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44" w:rsidRPr="007E06EF" w:rsidRDefault="00AA7944" w:rsidP="00AA7944">
      <w:pPr>
        <w:ind w:firstLine="0"/>
        <w:rPr>
          <w:b/>
        </w:rPr>
      </w:pPr>
      <w:r>
        <w:rPr>
          <w:b/>
        </w:rPr>
        <w:t>18.10.21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2</w:t>
      </w:r>
      <w:r w:rsidRPr="007E06EF">
        <w:rPr>
          <w:b/>
        </w:rPr>
        <w:t xml:space="preserve">ТО </w:t>
      </w:r>
    </w:p>
    <w:p w:rsidR="00AA7944" w:rsidRDefault="00AA7944" w:rsidP="00AA7944">
      <w:pPr>
        <w:ind w:firstLine="709"/>
      </w:pPr>
    </w:p>
    <w:p w:rsidR="00AA7944" w:rsidRDefault="00AA7944" w:rsidP="00AA7944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01.01 Технология перевозочного процесса на автомобильном транспорте</w:t>
      </w:r>
      <w:r>
        <w:rPr>
          <w:spacing w:val="0"/>
          <w:lang w:eastAsia="ru-RU" w:bidi="ru-RU"/>
        </w:rPr>
        <w:br/>
        <w:t>Тема 1.2  Основные понятия о грузовых автомобильных перевозках</w:t>
      </w:r>
    </w:p>
    <w:p w:rsidR="00AA7944" w:rsidRDefault="00AA7944" w:rsidP="00AA7944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AA7944" w:rsidRDefault="00AA7944" w:rsidP="00AA7944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№11</w:t>
      </w:r>
    </w:p>
    <w:p w:rsidR="00AA7944" w:rsidRDefault="00AA7944" w:rsidP="00AA7944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AA7944" w:rsidRDefault="00AA7944" w:rsidP="00AA7944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изучение проблем и перспектив развития автомобильного транспорта, назначение АТП и структуры, функций и задач основных служб и отделов АТП;</w:t>
      </w:r>
    </w:p>
    <w:p w:rsidR="00AA7944" w:rsidRDefault="00AA7944" w:rsidP="00AA7944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AA7944" w:rsidRDefault="00AA7944" w:rsidP="00AA7944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полученную информацию, в частности в знаниях проблем и перспектив развития автомобильного транспорта, структуры АТП, функций и задач основных служб и отделов.</w:t>
      </w:r>
    </w:p>
    <w:p w:rsidR="00AA7944" w:rsidRDefault="00AA7944" w:rsidP="00AA7944">
      <w:pPr>
        <w:widowControl w:val="0"/>
        <w:tabs>
          <w:tab w:val="left" w:pos="990"/>
        </w:tabs>
        <w:spacing w:line="276" w:lineRule="auto"/>
        <w:ind w:firstLine="709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>рассмотреть</w:t>
      </w:r>
      <w:r w:rsidR="00193DA8">
        <w:rPr>
          <w:spacing w:val="0"/>
          <w:lang w:eastAsia="ru-RU" w:bidi="ru-RU"/>
        </w:rPr>
        <w:t xml:space="preserve"> проблемы и перспективы развития автомобильного транспорта, назначение отделов и служб АТП</w:t>
      </w:r>
      <w:r>
        <w:rPr>
          <w:spacing w:val="0"/>
          <w:lang w:eastAsia="ru-RU" w:bidi="ru-RU"/>
        </w:rPr>
        <w:t>.</w:t>
      </w:r>
    </w:p>
    <w:p w:rsidR="00AA7944" w:rsidRDefault="00AA7944" w:rsidP="00AA7944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МДК 01.01</w:t>
      </w:r>
      <w:r w:rsidRPr="004E4590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Технология перевозочного процесса на автомобильном транспорте и найдут практическое применение при трудоустройстве по специальности, в частности при организации перевозок грузов.</w:t>
      </w:r>
    </w:p>
    <w:p w:rsidR="00AA7944" w:rsidRDefault="00AA7944" w:rsidP="00AA7944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AA7944" w:rsidRDefault="00AA7944" w:rsidP="00AA7944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AA7944" w:rsidRDefault="00AA7944" w:rsidP="00AA7944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 w:rsidR="00193DA8">
        <w:rPr>
          <w:rStyle w:val="2"/>
          <w:rFonts w:eastAsiaTheme="minorHAnsi"/>
        </w:rPr>
        <w:t>до 08</w:t>
      </w:r>
      <w:r>
        <w:rPr>
          <w:rStyle w:val="2"/>
          <w:rFonts w:eastAsiaTheme="minorHAnsi"/>
        </w:rPr>
        <w:t>.00</w:t>
      </w:r>
      <w:r w:rsidR="00193DA8">
        <w:rPr>
          <w:rStyle w:val="2"/>
          <w:rFonts w:eastAsiaTheme="minorHAnsi"/>
        </w:rPr>
        <w:t xml:space="preserve">  19</w:t>
      </w:r>
      <w:r>
        <w:rPr>
          <w:rStyle w:val="2"/>
          <w:rFonts w:eastAsiaTheme="minorHAnsi"/>
        </w:rPr>
        <w:t>.10.2021.</w:t>
      </w:r>
    </w:p>
    <w:p w:rsidR="00AA7944" w:rsidRDefault="00AA7944" w:rsidP="00AA7944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AA7944" w:rsidRDefault="00AA7944" w:rsidP="00AA7944">
      <w:pPr>
        <w:spacing w:line="276" w:lineRule="auto"/>
        <w:ind w:firstLine="760"/>
      </w:pPr>
      <w:r>
        <w:rPr>
          <w:spacing w:val="0"/>
          <w:lang w:eastAsia="ru-RU" w:bidi="ru-RU"/>
        </w:rPr>
        <w:t xml:space="preserve">1. </w:t>
      </w:r>
      <w:r w:rsidR="00193DA8">
        <w:rPr>
          <w:spacing w:val="0"/>
          <w:lang w:eastAsia="ru-RU" w:bidi="ru-RU"/>
        </w:rPr>
        <w:t>Проблемы и перспективы развития автомобильного транспорта.</w:t>
      </w:r>
    </w:p>
    <w:p w:rsidR="00AA7944" w:rsidRDefault="00AA7944" w:rsidP="00193DA8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2.</w:t>
      </w:r>
      <w:r w:rsidRPr="005225C1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 xml:space="preserve"> </w:t>
      </w:r>
      <w:r w:rsidR="00193DA8">
        <w:rPr>
          <w:spacing w:val="0"/>
          <w:lang w:eastAsia="ru-RU" w:bidi="ru-RU"/>
        </w:rPr>
        <w:t>АТП, их структура.</w:t>
      </w:r>
    </w:p>
    <w:p w:rsidR="00193DA8" w:rsidRPr="004E4590" w:rsidRDefault="00193DA8" w:rsidP="00193DA8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3.</w:t>
      </w:r>
      <w:r w:rsidRPr="00193DA8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Функции и задачи основных служб и отделов.</w:t>
      </w:r>
    </w:p>
    <w:p w:rsidR="00AA7944" w:rsidRDefault="00AA7944" w:rsidP="00AA7944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Литература: </w:t>
      </w:r>
    </w:p>
    <w:p w:rsidR="00AA7944" w:rsidRPr="00C67DEE" w:rsidRDefault="00AA7944" w:rsidP="00AA7944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 Закон ДНР «Об автомобильном транспорте», №77-</w:t>
      </w:r>
      <w:r>
        <w:rPr>
          <w:spacing w:val="0"/>
          <w:lang w:val="en-US" w:eastAsia="ru-RU" w:bidi="ru-RU"/>
        </w:rPr>
        <w:t>I</w:t>
      </w:r>
      <w:r>
        <w:rPr>
          <w:spacing w:val="0"/>
          <w:lang w:eastAsia="ru-RU" w:bidi="ru-RU"/>
        </w:rPr>
        <w:t xml:space="preserve">НС от 21.08.2015 </w:t>
      </w:r>
    </w:p>
    <w:p w:rsidR="00AA7944" w:rsidRPr="00C67DEE" w:rsidRDefault="00AA7944" w:rsidP="00AA7944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bookmarkStart w:id="1" w:name="bookmark2"/>
      <w:r w:rsidRPr="00C67DEE">
        <w:rPr>
          <w:b w:val="0"/>
          <w:spacing w:val="0"/>
          <w:lang w:eastAsia="ru-RU" w:bidi="ru-RU"/>
        </w:rPr>
        <w:lastRenderedPageBreak/>
        <w:t>2.</w:t>
      </w:r>
      <w:proofErr w:type="gramStart"/>
      <w:r>
        <w:rPr>
          <w:b w:val="0"/>
          <w:spacing w:val="0"/>
          <w:lang w:eastAsia="ru-RU" w:bidi="ru-RU"/>
        </w:rPr>
        <w:t>Горев</w:t>
      </w:r>
      <w:proofErr w:type="gramEnd"/>
      <w:r>
        <w:rPr>
          <w:b w:val="0"/>
          <w:spacing w:val="0"/>
          <w:lang w:eastAsia="ru-RU" w:bidi="ru-RU"/>
        </w:rPr>
        <w:t xml:space="preserve"> А.Е. Грузовые автомобильные перевозки: Учеб</w:t>
      </w:r>
      <w:proofErr w:type="gramStart"/>
      <w:r>
        <w:rPr>
          <w:b w:val="0"/>
          <w:spacing w:val="0"/>
          <w:lang w:eastAsia="ru-RU" w:bidi="ru-RU"/>
        </w:rPr>
        <w:t>.</w:t>
      </w:r>
      <w:proofErr w:type="gramEnd"/>
      <w:r>
        <w:rPr>
          <w:b w:val="0"/>
          <w:spacing w:val="0"/>
          <w:lang w:eastAsia="ru-RU" w:bidi="ru-RU"/>
        </w:rPr>
        <w:t xml:space="preserve"> </w:t>
      </w:r>
      <w:proofErr w:type="gramStart"/>
      <w:r>
        <w:rPr>
          <w:b w:val="0"/>
          <w:spacing w:val="0"/>
          <w:lang w:eastAsia="ru-RU" w:bidi="ru-RU"/>
        </w:rPr>
        <w:t>п</w:t>
      </w:r>
      <w:proofErr w:type="gramEnd"/>
      <w:r>
        <w:rPr>
          <w:b w:val="0"/>
          <w:spacing w:val="0"/>
          <w:lang w:eastAsia="ru-RU" w:bidi="ru-RU"/>
        </w:rPr>
        <w:t xml:space="preserve">особие для студ. </w:t>
      </w:r>
      <w:proofErr w:type="spellStart"/>
      <w:r>
        <w:rPr>
          <w:b w:val="0"/>
          <w:spacing w:val="0"/>
          <w:lang w:eastAsia="ru-RU" w:bidi="ru-RU"/>
        </w:rPr>
        <w:t>Высш</w:t>
      </w:r>
      <w:proofErr w:type="spellEnd"/>
      <w:r>
        <w:rPr>
          <w:b w:val="0"/>
          <w:spacing w:val="0"/>
          <w:lang w:eastAsia="ru-RU" w:bidi="ru-RU"/>
        </w:rPr>
        <w:t xml:space="preserve">. Учеб. заведений </w:t>
      </w:r>
      <w:proofErr w:type="gramStart"/>
      <w:r>
        <w:rPr>
          <w:b w:val="0"/>
          <w:spacing w:val="0"/>
          <w:lang w:eastAsia="ru-RU" w:bidi="ru-RU"/>
        </w:rPr>
        <w:t>–</w:t>
      </w:r>
      <w:proofErr w:type="spellStart"/>
      <w:r>
        <w:rPr>
          <w:b w:val="0"/>
          <w:spacing w:val="0"/>
          <w:lang w:eastAsia="ru-RU" w:bidi="ru-RU"/>
        </w:rPr>
        <w:t>М</w:t>
      </w:r>
      <w:proofErr w:type="gramEnd"/>
      <w:r>
        <w:rPr>
          <w:b w:val="0"/>
          <w:spacing w:val="0"/>
          <w:lang w:eastAsia="ru-RU" w:bidi="ru-RU"/>
        </w:rPr>
        <w:t>.:Академия</w:t>
      </w:r>
      <w:proofErr w:type="spellEnd"/>
      <w:r>
        <w:rPr>
          <w:b w:val="0"/>
          <w:spacing w:val="0"/>
          <w:lang w:eastAsia="ru-RU" w:bidi="ru-RU"/>
        </w:rPr>
        <w:t xml:space="preserve">, 2004–288 с. </w:t>
      </w:r>
    </w:p>
    <w:p w:rsidR="00AA7944" w:rsidRPr="00C67DEE" w:rsidRDefault="00AA7944" w:rsidP="00AA7944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r w:rsidRPr="00C67DEE">
        <w:rPr>
          <w:b w:val="0"/>
          <w:spacing w:val="0"/>
          <w:lang w:eastAsia="ru-RU" w:bidi="ru-RU"/>
        </w:rPr>
        <w:t>3.</w:t>
      </w:r>
      <w:r>
        <w:rPr>
          <w:b w:val="0"/>
          <w:spacing w:val="0"/>
          <w:lang w:eastAsia="ru-RU" w:bidi="ru-RU"/>
        </w:rPr>
        <w:t xml:space="preserve">Ходош М.С. Грузовые автомобильные перевозки: учебник для </w:t>
      </w:r>
      <w:proofErr w:type="spellStart"/>
      <w:r>
        <w:rPr>
          <w:b w:val="0"/>
          <w:spacing w:val="0"/>
          <w:lang w:eastAsia="ru-RU" w:bidi="ru-RU"/>
        </w:rPr>
        <w:t>автотран</w:t>
      </w:r>
      <w:proofErr w:type="spellEnd"/>
      <w:r>
        <w:rPr>
          <w:b w:val="0"/>
          <w:spacing w:val="0"/>
          <w:lang w:eastAsia="ru-RU" w:bidi="ru-RU"/>
        </w:rPr>
        <w:t xml:space="preserve">-х техникумов М: </w:t>
      </w:r>
      <w:proofErr w:type="spellStart"/>
      <w:r>
        <w:rPr>
          <w:b w:val="0"/>
          <w:spacing w:val="0"/>
          <w:lang w:eastAsia="ru-RU" w:bidi="ru-RU"/>
        </w:rPr>
        <w:t>Транпорт</w:t>
      </w:r>
      <w:proofErr w:type="spellEnd"/>
      <w:r>
        <w:rPr>
          <w:b w:val="0"/>
          <w:spacing w:val="0"/>
          <w:lang w:eastAsia="ru-RU" w:bidi="ru-RU"/>
        </w:rPr>
        <w:t>, 1986–208 с.</w:t>
      </w:r>
    </w:p>
    <w:p w:rsidR="00AA7944" w:rsidRDefault="00AA7944" w:rsidP="00AA7944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Конспект лекции:</w:t>
      </w:r>
      <w:bookmarkEnd w:id="1"/>
    </w:p>
    <w:p w:rsidR="00193DA8" w:rsidRDefault="00193DA8" w:rsidP="00193DA8">
      <w:pPr>
        <w:pStyle w:val="10"/>
        <w:shd w:val="clear" w:color="auto" w:fill="auto"/>
        <w:spacing w:after="0" w:line="360" w:lineRule="auto"/>
        <w:ind w:firstLine="760"/>
        <w:jc w:val="center"/>
        <w:rPr>
          <w:spacing w:val="0"/>
          <w:lang w:eastAsia="ru-RU" w:bidi="ru-RU"/>
        </w:rPr>
      </w:pPr>
    </w:p>
    <w:p w:rsidR="00AA7944" w:rsidRDefault="00193DA8" w:rsidP="00905FD2">
      <w:pPr>
        <w:pStyle w:val="10"/>
        <w:shd w:val="clear" w:color="auto" w:fill="auto"/>
        <w:spacing w:after="0" w:line="276" w:lineRule="auto"/>
        <w:ind w:firstLine="760"/>
        <w:jc w:val="center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Вопрос №1 Проблемы и перспективы развития автомобильного транспорта</w:t>
      </w:r>
    </w:p>
    <w:p w:rsidR="00193DA8" w:rsidRDefault="00193DA8" w:rsidP="0018771A">
      <w:pPr>
        <w:pStyle w:val="10"/>
        <w:shd w:val="clear" w:color="auto" w:fill="auto"/>
        <w:spacing w:after="0" w:line="276" w:lineRule="auto"/>
        <w:ind w:firstLine="760"/>
        <w:jc w:val="both"/>
        <w:rPr>
          <w:spacing w:val="0"/>
          <w:lang w:eastAsia="ru-RU" w:bidi="ru-RU"/>
        </w:rPr>
      </w:pPr>
    </w:p>
    <w:p w:rsidR="00193DA8" w:rsidRDefault="00193DA8" w:rsidP="0018771A">
      <w:pPr>
        <w:pStyle w:val="21"/>
        <w:shd w:val="clear" w:color="auto" w:fill="auto"/>
        <w:spacing w:line="276" w:lineRule="auto"/>
        <w:ind w:firstLine="600"/>
        <w:jc w:val="both"/>
        <w:rPr>
          <w:spacing w:val="0"/>
          <w:sz w:val="28"/>
          <w:szCs w:val="28"/>
          <w:lang w:eastAsia="ru-RU" w:bidi="ru-RU"/>
        </w:rPr>
      </w:pPr>
      <w:r w:rsidRPr="00193DA8">
        <w:rPr>
          <w:spacing w:val="0"/>
          <w:sz w:val="28"/>
          <w:szCs w:val="28"/>
          <w:lang w:eastAsia="ru-RU" w:bidi="ru-RU"/>
        </w:rPr>
        <w:t xml:space="preserve">К недостаткам автомобильного транспорта относят: </w:t>
      </w:r>
    </w:p>
    <w:p w:rsidR="00193DA8" w:rsidRPr="00193DA8" w:rsidRDefault="00193DA8" w:rsidP="0018771A">
      <w:pPr>
        <w:pStyle w:val="2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 xml:space="preserve">- </w:t>
      </w:r>
      <w:r w:rsidRPr="00193DA8">
        <w:rPr>
          <w:spacing w:val="0"/>
          <w:sz w:val="28"/>
          <w:szCs w:val="28"/>
          <w:lang w:eastAsia="ru-RU" w:bidi="ru-RU"/>
        </w:rPr>
        <w:t>высокую себестоимость перевозок (в десятки раз выше, чем на других видах транспорта);</w:t>
      </w:r>
    </w:p>
    <w:p w:rsidR="00193DA8" w:rsidRPr="00193DA8" w:rsidRDefault="00193DA8" w:rsidP="0018771A">
      <w:pPr>
        <w:pStyle w:val="2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 xml:space="preserve">- </w:t>
      </w:r>
      <w:r w:rsidRPr="00193DA8">
        <w:rPr>
          <w:spacing w:val="0"/>
          <w:sz w:val="28"/>
          <w:szCs w:val="28"/>
          <w:lang w:eastAsia="ru-RU" w:bidi="ru-RU"/>
        </w:rPr>
        <w:t>высокий уровень загрязнения окружающей среды;</w:t>
      </w:r>
    </w:p>
    <w:p w:rsidR="00193DA8" w:rsidRPr="00193DA8" w:rsidRDefault="00193DA8" w:rsidP="0018771A">
      <w:pPr>
        <w:pStyle w:val="2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 xml:space="preserve">- </w:t>
      </w:r>
      <w:r w:rsidRPr="00193DA8">
        <w:rPr>
          <w:spacing w:val="0"/>
          <w:sz w:val="28"/>
          <w:szCs w:val="28"/>
          <w:lang w:eastAsia="ru-RU" w:bidi="ru-RU"/>
        </w:rPr>
        <w:t xml:space="preserve">большую трудоемкость (из всех работников транспортной отрасли примерно </w:t>
      </w:r>
      <w:r>
        <w:rPr>
          <w:rStyle w:val="22"/>
          <w:i w:val="0"/>
          <w:sz w:val="28"/>
          <w:szCs w:val="28"/>
        </w:rPr>
        <w:t>3/4</w:t>
      </w:r>
      <w:r w:rsidRPr="00193DA8">
        <w:rPr>
          <w:spacing w:val="0"/>
          <w:sz w:val="28"/>
          <w:szCs w:val="28"/>
          <w:lang w:eastAsia="ru-RU" w:bidi="ru-RU"/>
        </w:rPr>
        <w:t xml:space="preserve"> работают </w:t>
      </w:r>
      <w:proofErr w:type="gramStart"/>
      <w:r w:rsidRPr="00193DA8">
        <w:rPr>
          <w:spacing w:val="0"/>
          <w:sz w:val="28"/>
          <w:szCs w:val="28"/>
          <w:lang w:eastAsia="ru-RU" w:bidi="ru-RU"/>
        </w:rPr>
        <w:t>в</w:t>
      </w:r>
      <w:proofErr w:type="gramEnd"/>
      <w:r w:rsidRPr="00193DA8">
        <w:rPr>
          <w:spacing w:val="0"/>
          <w:sz w:val="28"/>
          <w:szCs w:val="28"/>
          <w:lang w:eastAsia="ru-RU" w:bidi="ru-RU"/>
        </w:rPr>
        <w:t xml:space="preserve"> автотранспортной, что по состоянию на 2001 г. составляет около 4 млн</w:t>
      </w:r>
      <w:r>
        <w:rPr>
          <w:spacing w:val="0"/>
          <w:sz w:val="28"/>
          <w:szCs w:val="28"/>
          <w:lang w:eastAsia="ru-RU" w:bidi="ru-RU"/>
        </w:rPr>
        <w:t>.</w:t>
      </w:r>
      <w:r w:rsidRPr="00193DA8">
        <w:rPr>
          <w:spacing w:val="0"/>
          <w:sz w:val="28"/>
          <w:szCs w:val="28"/>
          <w:lang w:eastAsia="ru-RU" w:bidi="ru-RU"/>
        </w:rPr>
        <w:t xml:space="preserve"> чел.);</w:t>
      </w:r>
    </w:p>
    <w:p w:rsidR="00193DA8" w:rsidRPr="00193DA8" w:rsidRDefault="00193DA8" w:rsidP="0018771A">
      <w:pPr>
        <w:pStyle w:val="2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 xml:space="preserve">- </w:t>
      </w:r>
      <w:r w:rsidRPr="00193DA8">
        <w:rPr>
          <w:spacing w:val="0"/>
          <w:sz w:val="28"/>
          <w:szCs w:val="28"/>
          <w:lang w:eastAsia="ru-RU" w:bidi="ru-RU"/>
        </w:rPr>
        <w:t>низкий уровень производительности труда (в основном из-за малой грузоподъемности подвижного состава);</w:t>
      </w:r>
    </w:p>
    <w:p w:rsidR="00193DA8" w:rsidRPr="00193DA8" w:rsidRDefault="00193DA8" w:rsidP="0018771A">
      <w:pPr>
        <w:pStyle w:val="2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 xml:space="preserve">- </w:t>
      </w:r>
      <w:r w:rsidRPr="00193DA8">
        <w:rPr>
          <w:spacing w:val="0"/>
          <w:sz w:val="28"/>
          <w:szCs w:val="28"/>
          <w:lang w:eastAsia="ru-RU" w:bidi="ru-RU"/>
        </w:rPr>
        <w:t>большая металлоемкость и энергоемкость.</w:t>
      </w:r>
    </w:p>
    <w:p w:rsidR="00193DA8" w:rsidRPr="00193DA8" w:rsidRDefault="00193DA8" w:rsidP="0018771A">
      <w:pPr>
        <w:pStyle w:val="2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 w:rsidRPr="00193DA8">
        <w:rPr>
          <w:spacing w:val="0"/>
          <w:sz w:val="28"/>
          <w:szCs w:val="28"/>
          <w:lang w:eastAsia="ru-RU" w:bidi="ru-RU"/>
        </w:rPr>
        <w:t xml:space="preserve">С развитием рыночных отношений и научно-технического прогресса появились </w:t>
      </w:r>
      <w:r w:rsidRPr="00193DA8">
        <w:rPr>
          <w:rStyle w:val="23"/>
          <w:sz w:val="28"/>
          <w:szCs w:val="28"/>
        </w:rPr>
        <w:t>новые проблемы</w:t>
      </w:r>
      <w:r w:rsidRPr="00193DA8">
        <w:rPr>
          <w:spacing w:val="0"/>
          <w:sz w:val="28"/>
          <w:szCs w:val="28"/>
          <w:lang w:eastAsia="ru-RU" w:bidi="ru-RU"/>
        </w:rPr>
        <w:t xml:space="preserve"> в области организации перевозок:</w:t>
      </w:r>
    </w:p>
    <w:p w:rsidR="00193DA8" w:rsidRPr="00193DA8" w:rsidRDefault="00743C26" w:rsidP="0018771A">
      <w:pPr>
        <w:pStyle w:val="2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 xml:space="preserve">- </w:t>
      </w:r>
      <w:r w:rsidR="00193DA8" w:rsidRPr="00193DA8">
        <w:rPr>
          <w:spacing w:val="0"/>
          <w:sz w:val="28"/>
          <w:szCs w:val="28"/>
          <w:lang w:eastAsia="ru-RU" w:bidi="ru-RU"/>
        </w:rPr>
        <w:t>проблема качества транспортного обслуживания при перевозках как грузов, гак и пассажиров (если у нас специализированных автомобилей примерно 50 %, то за рубежом их до 90 %);</w:t>
      </w:r>
    </w:p>
    <w:p w:rsidR="00743C26" w:rsidRDefault="00743C26" w:rsidP="0018771A">
      <w:pPr>
        <w:pStyle w:val="21"/>
        <w:shd w:val="clear" w:color="auto" w:fill="auto"/>
        <w:spacing w:line="276" w:lineRule="auto"/>
        <w:ind w:firstLine="600"/>
        <w:jc w:val="both"/>
        <w:rPr>
          <w:spacing w:val="0"/>
          <w:sz w:val="28"/>
          <w:szCs w:val="28"/>
          <w:lang w:eastAsia="ru-RU" w:bidi="ru-RU"/>
        </w:rPr>
      </w:pPr>
      <w:proofErr w:type="gramStart"/>
      <w:r>
        <w:rPr>
          <w:spacing w:val="0"/>
          <w:sz w:val="28"/>
          <w:szCs w:val="28"/>
          <w:lang w:eastAsia="ru-RU" w:bidi="ru-RU"/>
        </w:rPr>
        <w:t xml:space="preserve">- </w:t>
      </w:r>
      <w:r w:rsidR="00193DA8" w:rsidRPr="00193DA8">
        <w:rPr>
          <w:spacing w:val="0"/>
          <w:sz w:val="28"/>
          <w:szCs w:val="28"/>
          <w:lang w:eastAsia="ru-RU" w:bidi="ru-RU"/>
        </w:rPr>
        <w:t xml:space="preserve">проблема ремонта (трудозатраты на создание нового автомобиля ЗИЛ- 130 составляют примерно 140 </w:t>
      </w:r>
      <w:proofErr w:type="spellStart"/>
      <w:r w:rsidR="00193DA8" w:rsidRPr="00193DA8">
        <w:rPr>
          <w:spacing w:val="0"/>
          <w:sz w:val="28"/>
          <w:szCs w:val="28"/>
          <w:lang w:eastAsia="ru-RU" w:bidi="ru-RU"/>
        </w:rPr>
        <w:t>нормочасо</w:t>
      </w:r>
      <w:r>
        <w:rPr>
          <w:spacing w:val="0"/>
          <w:sz w:val="28"/>
          <w:szCs w:val="28"/>
          <w:lang w:eastAsia="ru-RU" w:bidi="ru-RU"/>
        </w:rPr>
        <w:t>в</w:t>
      </w:r>
      <w:proofErr w:type="spellEnd"/>
      <w:r>
        <w:rPr>
          <w:spacing w:val="0"/>
          <w:sz w:val="28"/>
          <w:szCs w:val="28"/>
          <w:lang w:eastAsia="ru-RU" w:bidi="ru-RU"/>
        </w:rPr>
        <w:t>, а на его капитальный ремонт</w:t>
      </w:r>
      <w:proofErr w:type="gramEnd"/>
      <w:r>
        <w:rPr>
          <w:spacing w:val="0"/>
          <w:sz w:val="28"/>
          <w:szCs w:val="28"/>
          <w:lang w:eastAsia="ru-RU" w:bidi="ru-RU"/>
        </w:rPr>
        <w:t xml:space="preserve"> –</w:t>
      </w:r>
      <w:r w:rsidR="00193DA8" w:rsidRPr="00193DA8">
        <w:rPr>
          <w:spacing w:val="0"/>
          <w:sz w:val="28"/>
          <w:szCs w:val="28"/>
          <w:lang w:eastAsia="ru-RU" w:bidi="ru-RU"/>
        </w:rPr>
        <w:t xml:space="preserve"> 360. </w:t>
      </w:r>
      <w:proofErr w:type="gramStart"/>
      <w:r w:rsidR="00193DA8" w:rsidRPr="00193DA8">
        <w:rPr>
          <w:spacing w:val="0"/>
          <w:sz w:val="28"/>
          <w:szCs w:val="28"/>
          <w:lang w:eastAsia="ru-RU" w:bidi="ru-RU"/>
        </w:rPr>
        <w:t xml:space="preserve">Естественно, напрашивается вопрос, нужен ли такой ремонт); </w:t>
      </w:r>
      <w:r>
        <w:rPr>
          <w:spacing w:val="0"/>
          <w:sz w:val="28"/>
          <w:szCs w:val="28"/>
          <w:lang w:eastAsia="ru-RU" w:bidi="ru-RU"/>
        </w:rPr>
        <w:t xml:space="preserve"> </w:t>
      </w:r>
      <w:proofErr w:type="gramEnd"/>
    </w:p>
    <w:p w:rsidR="00743C26" w:rsidRDefault="00743C26" w:rsidP="0018771A">
      <w:pPr>
        <w:pStyle w:val="21"/>
        <w:shd w:val="clear" w:color="auto" w:fill="auto"/>
        <w:spacing w:line="276" w:lineRule="auto"/>
        <w:ind w:firstLine="600"/>
        <w:jc w:val="both"/>
        <w:rPr>
          <w:spacing w:val="0"/>
          <w:sz w:val="28"/>
          <w:szCs w:val="28"/>
          <w:lang w:eastAsia="ru-RU" w:bidi="ru-RU"/>
        </w:rPr>
      </w:pPr>
      <w:r>
        <w:rPr>
          <w:spacing w:val="0"/>
          <w:sz w:val="28"/>
          <w:szCs w:val="28"/>
          <w:lang w:eastAsia="ru-RU" w:bidi="ru-RU"/>
        </w:rPr>
        <w:t xml:space="preserve">- </w:t>
      </w:r>
      <w:r w:rsidR="00193DA8" w:rsidRPr="00193DA8">
        <w:rPr>
          <w:spacing w:val="0"/>
          <w:sz w:val="28"/>
          <w:szCs w:val="28"/>
          <w:lang w:eastAsia="ru-RU" w:bidi="ru-RU"/>
        </w:rPr>
        <w:t xml:space="preserve">сохранение количества и качества грузов в процессе перевозки; </w:t>
      </w:r>
    </w:p>
    <w:p w:rsidR="00193DA8" w:rsidRPr="00193DA8" w:rsidRDefault="00743C26" w:rsidP="0018771A">
      <w:pPr>
        <w:pStyle w:val="2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 xml:space="preserve">- </w:t>
      </w:r>
      <w:r w:rsidR="00193DA8" w:rsidRPr="00193DA8">
        <w:rPr>
          <w:spacing w:val="0"/>
          <w:sz w:val="28"/>
          <w:szCs w:val="28"/>
          <w:lang w:eastAsia="ru-RU" w:bidi="ru-RU"/>
        </w:rPr>
        <w:t>повышение скорости доставки; доставка точно в назначенный срок;</w:t>
      </w:r>
      <w:bookmarkStart w:id="2" w:name="_GoBack"/>
      <w:bookmarkEnd w:id="2"/>
    </w:p>
    <w:p w:rsidR="00193DA8" w:rsidRDefault="00743C26" w:rsidP="0018771A">
      <w:pPr>
        <w:pStyle w:val="21"/>
        <w:shd w:val="clear" w:color="auto" w:fill="auto"/>
        <w:spacing w:line="276" w:lineRule="auto"/>
        <w:ind w:firstLine="600"/>
        <w:jc w:val="both"/>
        <w:rPr>
          <w:spacing w:val="0"/>
          <w:sz w:val="28"/>
          <w:szCs w:val="28"/>
          <w:lang w:eastAsia="ru-RU" w:bidi="ru-RU"/>
        </w:rPr>
      </w:pPr>
      <w:r>
        <w:rPr>
          <w:spacing w:val="0"/>
          <w:sz w:val="28"/>
          <w:szCs w:val="28"/>
          <w:lang w:eastAsia="ru-RU" w:bidi="ru-RU"/>
        </w:rPr>
        <w:t xml:space="preserve">- </w:t>
      </w:r>
      <w:r w:rsidR="00193DA8" w:rsidRPr="00193DA8">
        <w:rPr>
          <w:spacing w:val="0"/>
          <w:sz w:val="28"/>
          <w:szCs w:val="28"/>
          <w:lang w:eastAsia="ru-RU" w:bidi="ru-RU"/>
        </w:rPr>
        <w:t>проблема регулярности перевозок (создание непрерывной системы транспортировки грузов и пассажиров, основной целью функционирования которой является своевременное и полное удовлетворение потребностей народного хозяйства и населения в перевозках);</w:t>
      </w:r>
    </w:p>
    <w:p w:rsidR="00743C26" w:rsidRPr="00743C26" w:rsidRDefault="00743C26" w:rsidP="0018771A">
      <w:pPr>
        <w:pStyle w:val="2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 xml:space="preserve">-  </w:t>
      </w:r>
      <w:r w:rsidRPr="00743C26">
        <w:rPr>
          <w:spacing w:val="0"/>
          <w:sz w:val="28"/>
          <w:szCs w:val="28"/>
          <w:lang w:eastAsia="ru-RU" w:bidi="ru-RU"/>
        </w:rPr>
        <w:t>проблема организации и безопасности движения (совершенствование автомобиля и организации движения, в том числе изоляция потоков пешеходов от транспортных потоков, автоматизация управления движением);</w:t>
      </w:r>
    </w:p>
    <w:p w:rsidR="00743C26" w:rsidRPr="00743C26" w:rsidRDefault="00743C26" w:rsidP="0018771A">
      <w:pPr>
        <w:pStyle w:val="2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 xml:space="preserve">- </w:t>
      </w:r>
      <w:r w:rsidRPr="00743C26">
        <w:rPr>
          <w:spacing w:val="0"/>
          <w:sz w:val="28"/>
          <w:szCs w:val="28"/>
          <w:lang w:eastAsia="ru-RU" w:bidi="ru-RU"/>
        </w:rPr>
        <w:t xml:space="preserve">топливно-энергетическая проблема (наши грузовые автомобили </w:t>
      </w:r>
      <w:r w:rsidRPr="00743C26">
        <w:rPr>
          <w:spacing w:val="0"/>
          <w:sz w:val="28"/>
          <w:szCs w:val="28"/>
          <w:lang w:eastAsia="ru-RU" w:bidi="ru-RU"/>
        </w:rPr>
        <w:lastRenderedPageBreak/>
        <w:t xml:space="preserve">грузоподъемностью до 2 т расходуют в 2 раза больше горючего, чем аналогичные транспортные средства </w:t>
      </w:r>
      <w:r>
        <w:rPr>
          <w:spacing w:val="0"/>
          <w:sz w:val="28"/>
          <w:szCs w:val="28"/>
          <w:lang w:eastAsia="ru-RU" w:bidi="ru-RU"/>
        </w:rPr>
        <w:t>за рубежом, грузоподъемностью 5–</w:t>
      </w:r>
      <w:r w:rsidR="0069504B">
        <w:rPr>
          <w:spacing w:val="0"/>
          <w:sz w:val="28"/>
          <w:szCs w:val="28"/>
          <w:lang w:eastAsia="ru-RU" w:bidi="ru-RU"/>
        </w:rPr>
        <w:t>8 т – в 1,2–1,3 раза, автобусы длиной 6–7 м – в 1,5–1,7 раза, длиной 10–12 м – в 1,2–</w:t>
      </w:r>
      <w:r w:rsidRPr="00743C26">
        <w:rPr>
          <w:spacing w:val="0"/>
          <w:sz w:val="28"/>
          <w:szCs w:val="28"/>
          <w:lang w:eastAsia="ru-RU" w:bidi="ru-RU"/>
        </w:rPr>
        <w:t>1,3 раза). Отсюда проблемы новых двигателей, качества топлива, качества всего автомобиля, качества дорог, качества вождения;</w:t>
      </w:r>
    </w:p>
    <w:p w:rsidR="00743C26" w:rsidRPr="00743C26" w:rsidRDefault="0069504B" w:rsidP="0018771A">
      <w:pPr>
        <w:pStyle w:val="2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 xml:space="preserve">- </w:t>
      </w:r>
      <w:r w:rsidR="00743C26" w:rsidRPr="00743C26">
        <w:rPr>
          <w:spacing w:val="0"/>
          <w:sz w:val="28"/>
          <w:szCs w:val="28"/>
          <w:lang w:eastAsia="ru-RU" w:bidi="ru-RU"/>
        </w:rPr>
        <w:t>возрастная структура парка автотранспортных сре</w:t>
      </w:r>
      <w:proofErr w:type="gramStart"/>
      <w:r w:rsidR="00743C26" w:rsidRPr="00743C26">
        <w:rPr>
          <w:spacing w:val="0"/>
          <w:sz w:val="28"/>
          <w:szCs w:val="28"/>
          <w:lang w:eastAsia="ru-RU" w:bidi="ru-RU"/>
        </w:rPr>
        <w:t>дств вс</w:t>
      </w:r>
      <w:proofErr w:type="gramEnd"/>
      <w:r w:rsidR="00743C26" w:rsidRPr="00743C26">
        <w:rPr>
          <w:spacing w:val="0"/>
          <w:sz w:val="28"/>
          <w:szCs w:val="28"/>
          <w:lang w:eastAsia="ru-RU" w:bidi="ru-RU"/>
        </w:rPr>
        <w:t>ех категорий в стране выглядит неудовлетворительно. Лишь 12,4% грузовых автомобилей имеет возраст до 5 лет, а около половины парка составляют автомобили старше 10 лет. Изношенность парка ежегодно увеличивается, поскольку</w:t>
      </w:r>
      <w:r>
        <w:rPr>
          <w:spacing w:val="0"/>
          <w:sz w:val="28"/>
          <w:szCs w:val="28"/>
          <w:lang w:eastAsia="ru-RU" w:bidi="ru-RU"/>
        </w:rPr>
        <w:t xml:space="preserve"> фактическое его обновление в 2–</w:t>
      </w:r>
      <w:r w:rsidR="00743C26" w:rsidRPr="00743C26">
        <w:rPr>
          <w:spacing w:val="0"/>
          <w:sz w:val="28"/>
          <w:szCs w:val="28"/>
          <w:lang w:eastAsia="ru-RU" w:bidi="ru-RU"/>
        </w:rPr>
        <w:t>3 раза ниже нормативных значений;</w:t>
      </w:r>
    </w:p>
    <w:p w:rsidR="00743C26" w:rsidRPr="00743C26" w:rsidRDefault="0069504B" w:rsidP="0018771A">
      <w:pPr>
        <w:pStyle w:val="21"/>
        <w:shd w:val="clear" w:color="auto" w:fill="auto"/>
        <w:tabs>
          <w:tab w:val="left" w:pos="2122"/>
          <w:tab w:val="left" w:pos="4718"/>
          <w:tab w:val="left" w:pos="6490"/>
          <w:tab w:val="left" w:pos="7584"/>
        </w:tabs>
        <w:spacing w:line="276" w:lineRule="auto"/>
        <w:ind w:firstLine="600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 xml:space="preserve">- </w:t>
      </w:r>
      <w:r w:rsidR="00743C26" w:rsidRPr="00743C26">
        <w:rPr>
          <w:spacing w:val="0"/>
          <w:sz w:val="28"/>
          <w:szCs w:val="28"/>
          <w:lang w:eastAsia="ru-RU" w:bidi="ru-RU"/>
        </w:rPr>
        <w:t>сложившаяся структура парка грузовых автомобилей по типу кузова и виду используемого топлива является несовершенной и не соответствует требованиям транспортного рынка. Так, доля бортовых автомобилей является завышенной, тогда как парк автомобилей со специальными кузовами, в первую очередь, с кузовами фургон не обеспечивает потребности пользователей</w:t>
      </w:r>
      <w:r w:rsidR="00743C26" w:rsidRPr="00743C26">
        <w:rPr>
          <w:spacing w:val="0"/>
          <w:sz w:val="28"/>
          <w:szCs w:val="28"/>
          <w:lang w:eastAsia="ru-RU" w:bidi="ru-RU"/>
        </w:rPr>
        <w:tab/>
        <w:t>автотранспортных</w:t>
      </w:r>
      <w:r w:rsidR="00743C26" w:rsidRPr="00743C26">
        <w:rPr>
          <w:spacing w:val="0"/>
          <w:sz w:val="28"/>
          <w:szCs w:val="28"/>
          <w:lang w:eastAsia="ru-RU" w:bidi="ru-RU"/>
        </w:rPr>
        <w:tab/>
        <w:t>услуг. В</w:t>
      </w:r>
      <w:r w:rsidR="00743C26" w:rsidRPr="00743C26">
        <w:rPr>
          <w:spacing w:val="0"/>
          <w:sz w:val="28"/>
          <w:szCs w:val="28"/>
          <w:lang w:eastAsia="ru-RU" w:bidi="ru-RU"/>
        </w:rPr>
        <w:tab/>
        <w:t>парке</w:t>
      </w:r>
      <w:r w:rsidR="00743C26" w:rsidRPr="00743C26">
        <w:rPr>
          <w:spacing w:val="0"/>
          <w:sz w:val="28"/>
          <w:szCs w:val="28"/>
          <w:lang w:eastAsia="ru-RU" w:bidi="ru-RU"/>
        </w:rPr>
        <w:tab/>
        <w:t>преобладают</w:t>
      </w:r>
    </w:p>
    <w:p w:rsidR="00743C26" w:rsidRPr="00743C26" w:rsidRDefault="00743C26" w:rsidP="0018771A">
      <w:pPr>
        <w:pStyle w:val="21"/>
        <w:shd w:val="clear" w:color="auto" w:fill="auto"/>
        <w:tabs>
          <w:tab w:val="left" w:pos="6490"/>
          <w:tab w:val="left" w:pos="7584"/>
        </w:tabs>
        <w:spacing w:line="276" w:lineRule="auto"/>
        <w:jc w:val="both"/>
        <w:rPr>
          <w:sz w:val="28"/>
          <w:szCs w:val="28"/>
        </w:rPr>
      </w:pPr>
      <w:proofErr w:type="spellStart"/>
      <w:r w:rsidRPr="00743C26">
        <w:rPr>
          <w:spacing w:val="0"/>
          <w:sz w:val="28"/>
          <w:szCs w:val="28"/>
          <w:lang w:eastAsia="ru-RU" w:bidi="ru-RU"/>
        </w:rPr>
        <w:t>среднетоннажные</w:t>
      </w:r>
      <w:proofErr w:type="spellEnd"/>
      <w:r w:rsidRPr="00743C26">
        <w:rPr>
          <w:spacing w:val="0"/>
          <w:sz w:val="28"/>
          <w:szCs w:val="28"/>
          <w:lang w:eastAsia="ru-RU" w:bidi="ru-RU"/>
        </w:rPr>
        <w:t xml:space="preserve"> автомобили и недостаточно малотоннажных и большегрузных </w:t>
      </w:r>
      <w:r w:rsidR="0069504B">
        <w:rPr>
          <w:spacing w:val="0"/>
          <w:sz w:val="28"/>
          <w:szCs w:val="28"/>
          <w:lang w:eastAsia="ru-RU" w:bidi="ru-RU"/>
        </w:rPr>
        <w:t xml:space="preserve">     </w:t>
      </w:r>
      <w:r w:rsidRPr="00743C26">
        <w:rPr>
          <w:spacing w:val="0"/>
          <w:sz w:val="28"/>
          <w:szCs w:val="28"/>
          <w:lang w:eastAsia="ru-RU" w:bidi="ru-RU"/>
        </w:rPr>
        <w:t xml:space="preserve">автотранспортных </w:t>
      </w:r>
      <w:r w:rsidR="0069504B">
        <w:rPr>
          <w:spacing w:val="0"/>
          <w:sz w:val="28"/>
          <w:szCs w:val="28"/>
          <w:lang w:eastAsia="ru-RU" w:bidi="ru-RU"/>
        </w:rPr>
        <w:t xml:space="preserve">     </w:t>
      </w:r>
      <w:r w:rsidRPr="00743C26">
        <w:rPr>
          <w:spacing w:val="0"/>
          <w:sz w:val="28"/>
          <w:szCs w:val="28"/>
          <w:lang w:eastAsia="ru-RU" w:bidi="ru-RU"/>
        </w:rPr>
        <w:t>средств.</w:t>
      </w:r>
      <w:r w:rsidRPr="00743C26">
        <w:rPr>
          <w:spacing w:val="0"/>
          <w:sz w:val="28"/>
          <w:szCs w:val="28"/>
          <w:lang w:eastAsia="ru-RU" w:bidi="ru-RU"/>
        </w:rPr>
        <w:tab/>
      </w:r>
      <w:r w:rsidR="0069504B">
        <w:rPr>
          <w:spacing w:val="0"/>
          <w:sz w:val="28"/>
          <w:szCs w:val="28"/>
          <w:lang w:eastAsia="ru-RU" w:bidi="ru-RU"/>
        </w:rPr>
        <w:t xml:space="preserve"> </w:t>
      </w:r>
      <w:r w:rsidRPr="00743C26">
        <w:rPr>
          <w:spacing w:val="0"/>
          <w:sz w:val="28"/>
          <w:szCs w:val="28"/>
          <w:lang w:eastAsia="ru-RU" w:bidi="ru-RU"/>
        </w:rPr>
        <w:t>Доля</w:t>
      </w:r>
      <w:r w:rsidRPr="00743C26">
        <w:rPr>
          <w:spacing w:val="0"/>
          <w:sz w:val="28"/>
          <w:szCs w:val="28"/>
          <w:lang w:eastAsia="ru-RU" w:bidi="ru-RU"/>
        </w:rPr>
        <w:tab/>
      </w:r>
      <w:r w:rsidR="0069504B">
        <w:rPr>
          <w:spacing w:val="0"/>
          <w:sz w:val="28"/>
          <w:szCs w:val="28"/>
          <w:lang w:eastAsia="ru-RU" w:bidi="ru-RU"/>
        </w:rPr>
        <w:t xml:space="preserve">  </w:t>
      </w:r>
      <w:r w:rsidRPr="00743C26">
        <w:rPr>
          <w:spacing w:val="0"/>
          <w:sz w:val="28"/>
          <w:szCs w:val="28"/>
          <w:lang w:eastAsia="ru-RU" w:bidi="ru-RU"/>
        </w:rPr>
        <w:t>автомобилей,</w:t>
      </w:r>
      <w:r w:rsidR="0069504B">
        <w:rPr>
          <w:sz w:val="28"/>
          <w:szCs w:val="28"/>
        </w:rPr>
        <w:t xml:space="preserve"> </w:t>
      </w:r>
      <w:r w:rsidRPr="00743C26">
        <w:rPr>
          <w:spacing w:val="0"/>
          <w:sz w:val="28"/>
          <w:szCs w:val="28"/>
          <w:lang w:eastAsia="ru-RU" w:bidi="ru-RU"/>
        </w:rPr>
        <w:t>использующих наиболее дешевые и экологически более чистые виды топлива (сжатый природный газ, сжиженный нефтяной газ), является весьма низкой и в настоящее время составляет 5,7%;</w:t>
      </w:r>
    </w:p>
    <w:p w:rsidR="00743C26" w:rsidRDefault="0069504B" w:rsidP="0018771A">
      <w:pPr>
        <w:pStyle w:val="21"/>
        <w:shd w:val="clear" w:color="auto" w:fill="auto"/>
        <w:spacing w:line="276" w:lineRule="auto"/>
        <w:ind w:firstLine="600"/>
        <w:jc w:val="both"/>
        <w:rPr>
          <w:spacing w:val="0"/>
          <w:sz w:val="28"/>
          <w:szCs w:val="28"/>
          <w:lang w:eastAsia="ru-RU" w:bidi="ru-RU"/>
        </w:rPr>
      </w:pPr>
      <w:r>
        <w:rPr>
          <w:spacing w:val="0"/>
          <w:sz w:val="28"/>
          <w:szCs w:val="28"/>
          <w:lang w:eastAsia="ru-RU" w:bidi="ru-RU"/>
        </w:rPr>
        <w:t xml:space="preserve">- </w:t>
      </w:r>
      <w:r w:rsidR="00743C26" w:rsidRPr="00743C26">
        <w:rPr>
          <w:spacing w:val="0"/>
          <w:sz w:val="28"/>
          <w:szCs w:val="28"/>
          <w:lang w:eastAsia="ru-RU" w:bidi="ru-RU"/>
        </w:rPr>
        <w:t>актуальная для автотранспорта проблема эффективности использования подвижного состава. Если учесть, что среднее значение коэффициента использования пробега для транспорта общего пользования составляет 0,49, коэффициента использования грузоподъ</w:t>
      </w:r>
      <w:r>
        <w:rPr>
          <w:spacing w:val="0"/>
          <w:sz w:val="28"/>
          <w:szCs w:val="28"/>
          <w:lang w:eastAsia="ru-RU" w:bidi="ru-RU"/>
        </w:rPr>
        <w:t>емности –</w:t>
      </w:r>
      <w:r w:rsidR="00743C26" w:rsidRPr="00743C26">
        <w:rPr>
          <w:spacing w:val="0"/>
          <w:sz w:val="28"/>
          <w:szCs w:val="28"/>
          <w:lang w:eastAsia="ru-RU" w:bidi="ru-RU"/>
        </w:rPr>
        <w:t xml:space="preserve"> 0,72, то это значит, что потенциальные возможности автомобиля используются не более</w:t>
      </w:r>
      <w:proofErr w:type="gramStart"/>
      <w:r w:rsidR="00743C26" w:rsidRPr="00743C26">
        <w:rPr>
          <w:spacing w:val="0"/>
          <w:sz w:val="28"/>
          <w:szCs w:val="28"/>
          <w:lang w:eastAsia="ru-RU" w:bidi="ru-RU"/>
        </w:rPr>
        <w:t>,</w:t>
      </w:r>
      <w:proofErr w:type="gramEnd"/>
      <w:r w:rsidR="00743C26" w:rsidRPr="00743C26">
        <w:rPr>
          <w:spacing w:val="0"/>
          <w:sz w:val="28"/>
          <w:szCs w:val="28"/>
          <w:lang w:eastAsia="ru-RU" w:bidi="ru-RU"/>
        </w:rPr>
        <w:t xml:space="preserve"> чем на 35 %. Если же при этом учесть, что подвижной состав автопредприятий в основном работает в одну смену, зачастую неполный рабочий день, а до 40 % рабочего времени простаивает под загрузкой-разгрузкой, то становится очевидно, что эта проблема также ждет своего решения.</w:t>
      </w:r>
    </w:p>
    <w:p w:rsidR="0069504B" w:rsidRPr="0069504B" w:rsidRDefault="0069504B" w:rsidP="0018771A">
      <w:pPr>
        <w:pStyle w:val="21"/>
        <w:shd w:val="clear" w:color="auto" w:fill="auto"/>
        <w:spacing w:line="276" w:lineRule="auto"/>
        <w:ind w:firstLine="640"/>
        <w:jc w:val="both"/>
        <w:rPr>
          <w:sz w:val="28"/>
          <w:szCs w:val="28"/>
        </w:rPr>
      </w:pPr>
      <w:r w:rsidRPr="0069504B">
        <w:rPr>
          <w:spacing w:val="0"/>
          <w:sz w:val="28"/>
          <w:szCs w:val="28"/>
          <w:lang w:eastAsia="ru-RU" w:bidi="ru-RU"/>
        </w:rPr>
        <w:t xml:space="preserve">Основными задачами по развитию </w:t>
      </w:r>
      <w:r w:rsidRPr="0069504B">
        <w:rPr>
          <w:rStyle w:val="20pt"/>
          <w:b w:val="0"/>
          <w:sz w:val="28"/>
          <w:szCs w:val="28"/>
        </w:rPr>
        <w:t>автомобильного транспорта</w:t>
      </w:r>
      <w:r w:rsidRPr="0069504B">
        <w:rPr>
          <w:rStyle w:val="20pt"/>
          <w:sz w:val="28"/>
          <w:szCs w:val="28"/>
        </w:rPr>
        <w:t xml:space="preserve"> </w:t>
      </w:r>
      <w:r w:rsidRPr="0069504B">
        <w:rPr>
          <w:spacing w:val="0"/>
          <w:sz w:val="28"/>
          <w:szCs w:val="28"/>
          <w:lang w:eastAsia="ru-RU" w:bidi="ru-RU"/>
        </w:rPr>
        <w:t>считаются:</w:t>
      </w:r>
    </w:p>
    <w:p w:rsidR="0069504B" w:rsidRPr="0069504B" w:rsidRDefault="0069504B" w:rsidP="0018771A">
      <w:pPr>
        <w:pStyle w:val="21"/>
        <w:numPr>
          <w:ilvl w:val="0"/>
          <w:numId w:val="3"/>
        </w:numPr>
        <w:shd w:val="clear" w:color="auto" w:fill="auto"/>
        <w:tabs>
          <w:tab w:val="left" w:pos="920"/>
        </w:tabs>
        <w:spacing w:line="276" w:lineRule="auto"/>
        <w:ind w:firstLine="640"/>
        <w:jc w:val="both"/>
        <w:rPr>
          <w:sz w:val="28"/>
          <w:szCs w:val="28"/>
        </w:rPr>
      </w:pPr>
      <w:r w:rsidRPr="0069504B">
        <w:rPr>
          <w:spacing w:val="0"/>
          <w:sz w:val="28"/>
          <w:szCs w:val="28"/>
          <w:lang w:eastAsia="ru-RU" w:bidi="ru-RU"/>
        </w:rPr>
        <w:t xml:space="preserve">совершенствование конструкции и технических </w:t>
      </w:r>
      <w:r w:rsidRPr="0069504B">
        <w:rPr>
          <w:rStyle w:val="20pt"/>
          <w:b w:val="0"/>
          <w:sz w:val="28"/>
          <w:szCs w:val="28"/>
        </w:rPr>
        <w:t xml:space="preserve">характеристик </w:t>
      </w:r>
      <w:r w:rsidRPr="0069504B">
        <w:rPr>
          <w:spacing w:val="0"/>
          <w:sz w:val="28"/>
          <w:szCs w:val="28"/>
          <w:lang w:eastAsia="ru-RU" w:bidi="ru-RU"/>
        </w:rPr>
        <w:t xml:space="preserve">автомобилей в отношении экономичности, </w:t>
      </w:r>
      <w:proofErr w:type="spellStart"/>
      <w:r w:rsidRPr="0069504B">
        <w:rPr>
          <w:rStyle w:val="20pt"/>
          <w:b w:val="0"/>
          <w:sz w:val="28"/>
          <w:szCs w:val="28"/>
        </w:rPr>
        <w:t>экологичности</w:t>
      </w:r>
      <w:proofErr w:type="spellEnd"/>
      <w:r w:rsidRPr="0069504B">
        <w:rPr>
          <w:rStyle w:val="20pt"/>
          <w:b w:val="0"/>
          <w:sz w:val="28"/>
          <w:szCs w:val="28"/>
        </w:rPr>
        <w:t>, дизайна и</w:t>
      </w:r>
      <w:r w:rsidRPr="0069504B">
        <w:rPr>
          <w:rStyle w:val="20pt"/>
          <w:sz w:val="28"/>
          <w:szCs w:val="28"/>
        </w:rPr>
        <w:t xml:space="preserve"> </w:t>
      </w:r>
      <w:r w:rsidRPr="0069504B">
        <w:rPr>
          <w:spacing w:val="0"/>
          <w:sz w:val="28"/>
          <w:szCs w:val="28"/>
          <w:lang w:eastAsia="ru-RU" w:bidi="ru-RU"/>
        </w:rPr>
        <w:t xml:space="preserve">управляемости. Европа вводит требования по </w:t>
      </w:r>
      <w:proofErr w:type="spellStart"/>
      <w:r w:rsidRPr="0069504B">
        <w:rPr>
          <w:rStyle w:val="20pt"/>
          <w:b w:val="0"/>
          <w:sz w:val="28"/>
          <w:szCs w:val="28"/>
        </w:rPr>
        <w:t>экологичности</w:t>
      </w:r>
      <w:proofErr w:type="spellEnd"/>
      <w:r w:rsidRPr="0069504B">
        <w:rPr>
          <w:rStyle w:val="20pt"/>
          <w:b w:val="0"/>
          <w:sz w:val="28"/>
          <w:szCs w:val="28"/>
        </w:rPr>
        <w:t xml:space="preserve"> (</w:t>
      </w:r>
      <w:proofErr w:type="spellStart"/>
      <w:r w:rsidRPr="0069504B">
        <w:rPr>
          <w:rStyle w:val="20pt"/>
          <w:b w:val="0"/>
          <w:sz w:val="28"/>
          <w:szCs w:val="28"/>
        </w:rPr>
        <w:t>дымность</w:t>
      </w:r>
      <w:proofErr w:type="spellEnd"/>
      <w:r w:rsidRPr="0069504B">
        <w:rPr>
          <w:rStyle w:val="20pt"/>
          <w:b w:val="0"/>
          <w:sz w:val="28"/>
          <w:szCs w:val="28"/>
        </w:rPr>
        <w:t>,</w:t>
      </w:r>
      <w:r w:rsidRPr="0069504B">
        <w:rPr>
          <w:rStyle w:val="20pt"/>
          <w:sz w:val="28"/>
          <w:szCs w:val="28"/>
        </w:rPr>
        <w:t xml:space="preserve"> </w:t>
      </w:r>
      <w:r w:rsidRPr="0069504B">
        <w:rPr>
          <w:spacing w:val="0"/>
          <w:sz w:val="28"/>
          <w:szCs w:val="28"/>
          <w:lang w:eastAsia="ru-RU" w:bidi="ru-RU"/>
        </w:rPr>
        <w:t xml:space="preserve">шум) Евро-2 и Евро-3, у нас же только начинается </w:t>
      </w:r>
      <w:r w:rsidRPr="0069504B">
        <w:rPr>
          <w:rStyle w:val="20pt"/>
          <w:b w:val="0"/>
          <w:sz w:val="28"/>
          <w:szCs w:val="28"/>
        </w:rPr>
        <w:t>производство двигателей в</w:t>
      </w:r>
      <w:r w:rsidRPr="0069504B">
        <w:rPr>
          <w:rStyle w:val="20pt"/>
          <w:sz w:val="28"/>
          <w:szCs w:val="28"/>
        </w:rPr>
        <w:t xml:space="preserve"> </w:t>
      </w:r>
      <w:r w:rsidRPr="0069504B">
        <w:rPr>
          <w:spacing w:val="0"/>
          <w:sz w:val="28"/>
          <w:szCs w:val="28"/>
          <w:lang w:eastAsia="ru-RU" w:bidi="ru-RU"/>
        </w:rPr>
        <w:t xml:space="preserve">соответствии с требованиями Евро-1 и Евро-2 </w:t>
      </w:r>
      <w:r w:rsidRPr="0069504B">
        <w:rPr>
          <w:rStyle w:val="20pt"/>
          <w:b w:val="0"/>
          <w:sz w:val="28"/>
          <w:szCs w:val="28"/>
        </w:rPr>
        <w:t>(ОАО «КамАЗ-дизель»);</w:t>
      </w:r>
    </w:p>
    <w:p w:rsidR="0069504B" w:rsidRPr="0069504B" w:rsidRDefault="0069504B" w:rsidP="0018771A">
      <w:pPr>
        <w:pStyle w:val="2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 xml:space="preserve">          - </w:t>
      </w:r>
      <w:r w:rsidRPr="0069504B">
        <w:rPr>
          <w:spacing w:val="0"/>
          <w:sz w:val="28"/>
          <w:szCs w:val="28"/>
          <w:lang w:eastAsia="ru-RU" w:bidi="ru-RU"/>
        </w:rPr>
        <w:t xml:space="preserve">рационализация структуры автопарка, </w:t>
      </w:r>
      <w:r w:rsidRPr="0069504B">
        <w:rPr>
          <w:rStyle w:val="20pt"/>
          <w:b w:val="0"/>
          <w:sz w:val="28"/>
          <w:szCs w:val="28"/>
        </w:rPr>
        <w:t>увеличение выпуска</w:t>
      </w:r>
      <w:r w:rsidRPr="0069504B">
        <w:rPr>
          <w:rStyle w:val="20pt"/>
          <w:sz w:val="28"/>
          <w:szCs w:val="28"/>
        </w:rPr>
        <w:t xml:space="preserve"> </w:t>
      </w:r>
      <w:r w:rsidRPr="0069504B">
        <w:rPr>
          <w:spacing w:val="0"/>
          <w:sz w:val="28"/>
          <w:szCs w:val="28"/>
          <w:lang w:eastAsia="ru-RU" w:bidi="ru-RU"/>
        </w:rPr>
        <w:t xml:space="preserve">специализированных автомобилей и автомобилей </w:t>
      </w:r>
      <w:r w:rsidRPr="0069504B">
        <w:rPr>
          <w:rStyle w:val="20pt"/>
          <w:b w:val="0"/>
          <w:sz w:val="28"/>
          <w:szCs w:val="28"/>
        </w:rPr>
        <w:t>малой и большой</w:t>
      </w:r>
      <w:r w:rsidRPr="0069504B">
        <w:rPr>
          <w:rStyle w:val="20pt"/>
          <w:sz w:val="28"/>
          <w:szCs w:val="28"/>
        </w:rPr>
        <w:t xml:space="preserve"> </w:t>
      </w:r>
      <w:r>
        <w:rPr>
          <w:spacing w:val="0"/>
          <w:sz w:val="28"/>
          <w:szCs w:val="28"/>
          <w:lang w:eastAsia="ru-RU" w:bidi="ru-RU"/>
        </w:rPr>
        <w:lastRenderedPageBreak/>
        <w:t>грузоподъемности;</w:t>
      </w:r>
    </w:p>
    <w:p w:rsidR="0069504B" w:rsidRPr="0069504B" w:rsidRDefault="0069504B" w:rsidP="0018771A">
      <w:pPr>
        <w:pStyle w:val="21"/>
        <w:numPr>
          <w:ilvl w:val="0"/>
          <w:numId w:val="3"/>
        </w:numPr>
        <w:shd w:val="clear" w:color="auto" w:fill="auto"/>
        <w:tabs>
          <w:tab w:val="left" w:pos="920"/>
        </w:tabs>
        <w:spacing w:line="276" w:lineRule="auto"/>
        <w:ind w:firstLine="640"/>
        <w:jc w:val="both"/>
        <w:rPr>
          <w:sz w:val="28"/>
          <w:szCs w:val="28"/>
        </w:rPr>
      </w:pPr>
      <w:r w:rsidRPr="0069504B">
        <w:rPr>
          <w:spacing w:val="0"/>
          <w:sz w:val="28"/>
          <w:szCs w:val="28"/>
          <w:lang w:eastAsia="ru-RU" w:bidi="ru-RU"/>
        </w:rPr>
        <w:t>совершенствование системы диагностики, развитие сервиса по техническому обслуживанию и ремонту подвижного состава;</w:t>
      </w:r>
    </w:p>
    <w:p w:rsidR="0069504B" w:rsidRPr="0069504B" w:rsidRDefault="0069504B" w:rsidP="0018771A">
      <w:pPr>
        <w:pStyle w:val="21"/>
        <w:numPr>
          <w:ilvl w:val="0"/>
          <w:numId w:val="3"/>
        </w:numPr>
        <w:shd w:val="clear" w:color="auto" w:fill="auto"/>
        <w:tabs>
          <w:tab w:val="left" w:pos="920"/>
        </w:tabs>
        <w:spacing w:line="276" w:lineRule="auto"/>
        <w:ind w:firstLine="640"/>
        <w:jc w:val="both"/>
        <w:rPr>
          <w:sz w:val="28"/>
          <w:szCs w:val="28"/>
        </w:rPr>
      </w:pPr>
      <w:r w:rsidRPr="0069504B">
        <w:rPr>
          <w:spacing w:val="0"/>
          <w:sz w:val="28"/>
          <w:szCs w:val="28"/>
          <w:lang w:eastAsia="ru-RU" w:bidi="ru-RU"/>
        </w:rPr>
        <w:t xml:space="preserve">улучшение организации и безопасности </w:t>
      </w:r>
      <w:r>
        <w:rPr>
          <w:spacing w:val="0"/>
          <w:sz w:val="28"/>
          <w:szCs w:val="28"/>
          <w:lang w:eastAsia="ru-RU" w:bidi="ru-RU"/>
        </w:rPr>
        <w:t>движения в системе «автомобиль – водитель –</w:t>
      </w:r>
      <w:r w:rsidRPr="0069504B">
        <w:rPr>
          <w:spacing w:val="0"/>
          <w:sz w:val="28"/>
          <w:szCs w:val="28"/>
          <w:lang w:eastAsia="ru-RU" w:bidi="ru-RU"/>
        </w:rPr>
        <w:t xml:space="preserve"> дорога»;</w:t>
      </w:r>
    </w:p>
    <w:p w:rsidR="0069504B" w:rsidRPr="0069504B" w:rsidRDefault="0069504B" w:rsidP="0018771A">
      <w:pPr>
        <w:pStyle w:val="21"/>
        <w:numPr>
          <w:ilvl w:val="0"/>
          <w:numId w:val="3"/>
        </w:numPr>
        <w:shd w:val="clear" w:color="auto" w:fill="auto"/>
        <w:tabs>
          <w:tab w:val="left" w:pos="920"/>
        </w:tabs>
        <w:spacing w:after="471" w:line="276" w:lineRule="auto"/>
        <w:ind w:firstLine="640"/>
        <w:jc w:val="both"/>
        <w:rPr>
          <w:sz w:val="28"/>
          <w:szCs w:val="28"/>
        </w:rPr>
      </w:pPr>
      <w:r w:rsidRPr="0069504B">
        <w:rPr>
          <w:spacing w:val="0"/>
          <w:sz w:val="28"/>
          <w:szCs w:val="28"/>
          <w:lang w:eastAsia="ru-RU" w:bidi="ru-RU"/>
        </w:rPr>
        <w:t>расширение дорожного строительства и повышение качества автомобильных дорог.</w:t>
      </w:r>
    </w:p>
    <w:p w:rsidR="0069504B" w:rsidRPr="000D0B7C" w:rsidRDefault="006A3DEA" w:rsidP="0018771A">
      <w:pPr>
        <w:pStyle w:val="21"/>
        <w:shd w:val="clear" w:color="auto" w:fill="auto"/>
        <w:spacing w:line="276" w:lineRule="auto"/>
        <w:ind w:firstLine="6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 №2 </w:t>
      </w:r>
      <w:r w:rsidRPr="006A3DEA">
        <w:rPr>
          <w:b/>
          <w:spacing w:val="0"/>
          <w:sz w:val="28"/>
          <w:szCs w:val="28"/>
          <w:lang w:eastAsia="ru-RU" w:bidi="ru-RU"/>
        </w:rPr>
        <w:t>АТП, их структура</w:t>
      </w:r>
    </w:p>
    <w:p w:rsidR="00743C26" w:rsidRDefault="00743C26" w:rsidP="0018771A">
      <w:pPr>
        <w:pStyle w:val="2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</w:p>
    <w:p w:rsidR="000D0B7C" w:rsidRPr="000D0B7C" w:rsidRDefault="000D0B7C" w:rsidP="0018771A">
      <w:pPr>
        <w:pStyle w:val="21"/>
        <w:shd w:val="clear" w:color="auto" w:fill="auto"/>
        <w:tabs>
          <w:tab w:val="left" w:pos="3268"/>
          <w:tab w:val="left" w:pos="5207"/>
          <w:tab w:val="left" w:pos="7492"/>
        </w:tabs>
        <w:spacing w:line="276" w:lineRule="auto"/>
        <w:ind w:firstLine="640"/>
        <w:jc w:val="both"/>
        <w:rPr>
          <w:sz w:val="28"/>
          <w:szCs w:val="28"/>
        </w:rPr>
      </w:pPr>
      <w:r w:rsidRPr="000D0B7C">
        <w:rPr>
          <w:spacing w:val="0"/>
          <w:sz w:val="28"/>
          <w:szCs w:val="28"/>
          <w:lang w:eastAsia="ru-RU" w:bidi="ru-RU"/>
        </w:rPr>
        <w:t>Автотранспортные</w:t>
      </w:r>
      <w:r w:rsidRPr="000D0B7C">
        <w:rPr>
          <w:spacing w:val="0"/>
          <w:sz w:val="28"/>
          <w:szCs w:val="28"/>
          <w:lang w:eastAsia="ru-RU" w:bidi="ru-RU"/>
        </w:rPr>
        <w:tab/>
        <w:t>предприятия</w:t>
      </w:r>
      <w:r w:rsidRPr="000D0B7C">
        <w:rPr>
          <w:spacing w:val="0"/>
          <w:sz w:val="28"/>
          <w:szCs w:val="28"/>
          <w:lang w:eastAsia="ru-RU" w:bidi="ru-RU"/>
        </w:rPr>
        <w:tab/>
      </w:r>
      <w:r w:rsidR="0018771A">
        <w:rPr>
          <w:spacing w:val="0"/>
          <w:sz w:val="28"/>
          <w:szCs w:val="28"/>
          <w:lang w:eastAsia="ru-RU" w:bidi="ru-RU"/>
        </w:rPr>
        <w:t xml:space="preserve"> </w:t>
      </w:r>
      <w:r w:rsidRPr="000D0B7C">
        <w:rPr>
          <w:spacing w:val="0"/>
          <w:sz w:val="28"/>
          <w:szCs w:val="28"/>
          <w:lang w:eastAsia="ru-RU" w:bidi="ru-RU"/>
        </w:rPr>
        <w:t>по характеру</w:t>
      </w:r>
      <w:r w:rsidRPr="000D0B7C">
        <w:rPr>
          <w:spacing w:val="0"/>
          <w:sz w:val="28"/>
          <w:szCs w:val="28"/>
          <w:lang w:eastAsia="ru-RU" w:bidi="ru-RU"/>
        </w:rPr>
        <w:tab/>
      </w:r>
      <w:r w:rsidR="0018771A">
        <w:rPr>
          <w:spacing w:val="0"/>
          <w:sz w:val="28"/>
          <w:szCs w:val="28"/>
          <w:lang w:eastAsia="ru-RU" w:bidi="ru-RU"/>
        </w:rPr>
        <w:t xml:space="preserve"> </w:t>
      </w:r>
      <w:proofErr w:type="gramStart"/>
      <w:r w:rsidRPr="000D0B7C">
        <w:rPr>
          <w:spacing w:val="0"/>
          <w:sz w:val="28"/>
          <w:szCs w:val="28"/>
          <w:lang w:eastAsia="ru-RU" w:bidi="ru-RU"/>
        </w:rPr>
        <w:t>выполняемой</w:t>
      </w:r>
      <w:proofErr w:type="gramEnd"/>
    </w:p>
    <w:p w:rsidR="000D0B7C" w:rsidRPr="000D0B7C" w:rsidRDefault="000D0B7C" w:rsidP="0018771A">
      <w:pPr>
        <w:pStyle w:val="21"/>
        <w:shd w:val="clear" w:color="auto" w:fill="auto"/>
        <w:spacing w:line="276" w:lineRule="auto"/>
        <w:jc w:val="both"/>
        <w:rPr>
          <w:sz w:val="28"/>
          <w:szCs w:val="28"/>
        </w:rPr>
      </w:pPr>
      <w:r w:rsidRPr="000D0B7C">
        <w:rPr>
          <w:spacing w:val="0"/>
          <w:sz w:val="28"/>
          <w:szCs w:val="28"/>
          <w:lang w:eastAsia="ru-RU" w:bidi="ru-RU"/>
        </w:rPr>
        <w:t xml:space="preserve">транспортной работы делятся </w:t>
      </w:r>
      <w:proofErr w:type="gramStart"/>
      <w:r w:rsidRPr="000D0B7C">
        <w:rPr>
          <w:spacing w:val="0"/>
          <w:sz w:val="28"/>
          <w:szCs w:val="28"/>
          <w:lang w:eastAsia="ru-RU" w:bidi="ru-RU"/>
        </w:rPr>
        <w:t>на</w:t>
      </w:r>
      <w:proofErr w:type="gramEnd"/>
      <w:r w:rsidRPr="000D0B7C">
        <w:rPr>
          <w:spacing w:val="0"/>
          <w:sz w:val="28"/>
          <w:szCs w:val="28"/>
          <w:lang w:eastAsia="ru-RU" w:bidi="ru-RU"/>
        </w:rPr>
        <w:t>:</w:t>
      </w:r>
    </w:p>
    <w:p w:rsidR="000D0B7C" w:rsidRPr="000D0B7C" w:rsidRDefault="000D0B7C" w:rsidP="0018771A">
      <w:pPr>
        <w:pStyle w:val="21"/>
        <w:numPr>
          <w:ilvl w:val="0"/>
          <w:numId w:val="4"/>
        </w:numPr>
        <w:shd w:val="clear" w:color="auto" w:fill="auto"/>
        <w:tabs>
          <w:tab w:val="left" w:pos="1037"/>
        </w:tabs>
        <w:spacing w:line="276" w:lineRule="auto"/>
        <w:ind w:firstLine="640"/>
        <w:jc w:val="both"/>
        <w:rPr>
          <w:sz w:val="28"/>
          <w:szCs w:val="28"/>
        </w:rPr>
      </w:pPr>
      <w:r w:rsidRPr="000D0B7C">
        <w:rPr>
          <w:spacing w:val="0"/>
          <w:sz w:val="28"/>
          <w:szCs w:val="28"/>
          <w:lang w:eastAsia="ru-RU" w:bidi="ru-RU"/>
        </w:rPr>
        <w:t>грузовые;</w:t>
      </w:r>
    </w:p>
    <w:p w:rsidR="000D0B7C" w:rsidRPr="000D0B7C" w:rsidRDefault="000D0B7C" w:rsidP="0018771A">
      <w:pPr>
        <w:pStyle w:val="21"/>
        <w:numPr>
          <w:ilvl w:val="0"/>
          <w:numId w:val="4"/>
        </w:numPr>
        <w:shd w:val="clear" w:color="auto" w:fill="auto"/>
        <w:tabs>
          <w:tab w:val="left" w:pos="1215"/>
          <w:tab w:val="left" w:pos="3268"/>
          <w:tab w:val="left" w:pos="5207"/>
          <w:tab w:val="left" w:pos="7492"/>
        </w:tabs>
        <w:spacing w:line="276" w:lineRule="auto"/>
        <w:ind w:firstLine="640"/>
        <w:jc w:val="both"/>
        <w:rPr>
          <w:sz w:val="28"/>
          <w:szCs w:val="28"/>
        </w:rPr>
      </w:pPr>
      <w:proofErr w:type="gramStart"/>
      <w:r w:rsidRPr="000D0B7C">
        <w:rPr>
          <w:spacing w:val="0"/>
          <w:sz w:val="28"/>
          <w:szCs w:val="28"/>
          <w:lang w:eastAsia="ru-RU" w:bidi="ru-RU"/>
        </w:rPr>
        <w:t>пассажирские</w:t>
      </w:r>
      <w:r w:rsidRPr="000D0B7C">
        <w:rPr>
          <w:spacing w:val="0"/>
          <w:sz w:val="28"/>
          <w:szCs w:val="28"/>
          <w:lang w:eastAsia="ru-RU" w:bidi="ru-RU"/>
        </w:rPr>
        <w:tab/>
        <w:t>(автобусные,</w:t>
      </w:r>
      <w:r w:rsidRPr="000D0B7C">
        <w:rPr>
          <w:spacing w:val="0"/>
          <w:sz w:val="28"/>
          <w:szCs w:val="28"/>
          <w:lang w:eastAsia="ru-RU" w:bidi="ru-RU"/>
        </w:rPr>
        <w:tab/>
        <w:t>таксомоторные,</w:t>
      </w:r>
      <w:r w:rsidRPr="000D0B7C">
        <w:rPr>
          <w:spacing w:val="0"/>
          <w:sz w:val="28"/>
          <w:szCs w:val="28"/>
          <w:lang w:eastAsia="ru-RU" w:bidi="ru-RU"/>
        </w:rPr>
        <w:tab/>
        <w:t xml:space="preserve">легковые </w:t>
      </w:r>
      <w:r>
        <w:rPr>
          <w:spacing w:val="0"/>
          <w:sz w:val="28"/>
          <w:szCs w:val="28"/>
          <w:lang w:eastAsia="ru-RU" w:bidi="ru-RU"/>
        </w:rPr>
        <w:t xml:space="preserve">  </w:t>
      </w:r>
      <w:r w:rsidRPr="000D0B7C">
        <w:rPr>
          <w:spacing w:val="0"/>
          <w:sz w:val="28"/>
          <w:szCs w:val="28"/>
          <w:lang w:eastAsia="ru-RU" w:bidi="ru-RU"/>
        </w:rPr>
        <w:t>по</w:t>
      </w:r>
      <w:proofErr w:type="gramEnd"/>
    </w:p>
    <w:p w:rsidR="000D0B7C" w:rsidRPr="000D0B7C" w:rsidRDefault="000D0B7C" w:rsidP="0018771A">
      <w:pPr>
        <w:pStyle w:val="21"/>
        <w:shd w:val="clear" w:color="auto" w:fill="auto"/>
        <w:spacing w:line="276" w:lineRule="auto"/>
        <w:jc w:val="both"/>
        <w:rPr>
          <w:sz w:val="28"/>
          <w:szCs w:val="28"/>
        </w:rPr>
      </w:pPr>
      <w:r w:rsidRPr="000D0B7C">
        <w:rPr>
          <w:spacing w:val="0"/>
          <w:sz w:val="28"/>
          <w:szCs w:val="28"/>
          <w:lang w:eastAsia="ru-RU" w:bidi="ru-RU"/>
        </w:rPr>
        <w:t>обслуживанию отдельных организаций);</w:t>
      </w:r>
    </w:p>
    <w:p w:rsidR="000D0B7C" w:rsidRPr="000D0B7C" w:rsidRDefault="000D0B7C" w:rsidP="0018771A">
      <w:pPr>
        <w:pStyle w:val="21"/>
        <w:numPr>
          <w:ilvl w:val="0"/>
          <w:numId w:val="4"/>
        </w:numPr>
        <w:shd w:val="clear" w:color="auto" w:fill="auto"/>
        <w:tabs>
          <w:tab w:val="left" w:pos="1061"/>
        </w:tabs>
        <w:spacing w:line="276" w:lineRule="auto"/>
        <w:ind w:firstLine="640"/>
        <w:jc w:val="both"/>
        <w:rPr>
          <w:sz w:val="28"/>
          <w:szCs w:val="28"/>
        </w:rPr>
      </w:pPr>
      <w:r w:rsidRPr="000D0B7C">
        <w:rPr>
          <w:spacing w:val="0"/>
          <w:sz w:val="28"/>
          <w:szCs w:val="28"/>
          <w:lang w:eastAsia="ru-RU" w:bidi="ru-RU"/>
        </w:rPr>
        <w:t>смешанные (грузовые и пассажирские);</w:t>
      </w:r>
    </w:p>
    <w:p w:rsidR="000D0B7C" w:rsidRPr="000D0B7C" w:rsidRDefault="000D0B7C" w:rsidP="0018771A">
      <w:pPr>
        <w:pStyle w:val="21"/>
        <w:numPr>
          <w:ilvl w:val="0"/>
          <w:numId w:val="4"/>
        </w:numPr>
        <w:shd w:val="clear" w:color="auto" w:fill="auto"/>
        <w:tabs>
          <w:tab w:val="left" w:pos="1051"/>
        </w:tabs>
        <w:spacing w:line="276" w:lineRule="auto"/>
        <w:ind w:firstLine="640"/>
        <w:jc w:val="both"/>
        <w:rPr>
          <w:sz w:val="28"/>
          <w:szCs w:val="28"/>
        </w:rPr>
      </w:pPr>
      <w:proofErr w:type="gramStart"/>
      <w:r w:rsidRPr="000D0B7C">
        <w:rPr>
          <w:spacing w:val="0"/>
          <w:sz w:val="28"/>
          <w:szCs w:val="28"/>
          <w:lang w:eastAsia="ru-RU" w:bidi="ru-RU"/>
        </w:rPr>
        <w:t>специальные (скорой медицинской помощи и др.).</w:t>
      </w:r>
      <w:proofErr w:type="gramEnd"/>
    </w:p>
    <w:p w:rsidR="000D0B7C" w:rsidRPr="000D0B7C" w:rsidRDefault="000D0B7C" w:rsidP="0018771A">
      <w:pPr>
        <w:pStyle w:val="21"/>
        <w:shd w:val="clear" w:color="auto" w:fill="auto"/>
        <w:spacing w:line="276" w:lineRule="auto"/>
        <w:ind w:firstLine="640"/>
        <w:jc w:val="both"/>
        <w:rPr>
          <w:sz w:val="28"/>
          <w:szCs w:val="28"/>
        </w:rPr>
      </w:pPr>
      <w:r w:rsidRPr="000D0B7C">
        <w:rPr>
          <w:spacing w:val="0"/>
          <w:sz w:val="28"/>
          <w:szCs w:val="28"/>
          <w:lang w:eastAsia="ru-RU" w:bidi="ru-RU"/>
        </w:rPr>
        <w:t>По вневедомственной принадлежности и характеру производственной деятельности различают АТП:</w:t>
      </w:r>
    </w:p>
    <w:p w:rsidR="000D0B7C" w:rsidRPr="000D0B7C" w:rsidRDefault="000D0B7C" w:rsidP="0018771A">
      <w:pPr>
        <w:pStyle w:val="21"/>
        <w:shd w:val="clear" w:color="auto" w:fill="auto"/>
        <w:tabs>
          <w:tab w:val="left" w:pos="1215"/>
        </w:tabs>
        <w:spacing w:line="276" w:lineRule="auto"/>
        <w:ind w:firstLine="640"/>
        <w:jc w:val="both"/>
        <w:rPr>
          <w:sz w:val="28"/>
          <w:szCs w:val="28"/>
        </w:rPr>
      </w:pPr>
      <w:r w:rsidRPr="000D0B7C">
        <w:rPr>
          <w:spacing w:val="0"/>
          <w:sz w:val="28"/>
          <w:szCs w:val="28"/>
          <w:lang w:eastAsia="ru-RU" w:bidi="ru-RU"/>
        </w:rPr>
        <w:t>а)</w:t>
      </w:r>
      <w:r w:rsidRPr="000D0B7C">
        <w:rPr>
          <w:spacing w:val="0"/>
          <w:sz w:val="28"/>
          <w:szCs w:val="28"/>
          <w:lang w:eastAsia="ru-RU" w:bidi="ru-RU"/>
        </w:rPr>
        <w:tab/>
        <w:t>общего пользования, входящие в систему министерств авт</w:t>
      </w:r>
      <w:r w:rsidR="0018771A">
        <w:rPr>
          <w:spacing w:val="0"/>
          <w:sz w:val="28"/>
          <w:szCs w:val="28"/>
          <w:lang w:eastAsia="ru-RU" w:bidi="ru-RU"/>
        </w:rPr>
        <w:t>омобильного транспорта регионов;</w:t>
      </w:r>
    </w:p>
    <w:p w:rsidR="000D0B7C" w:rsidRPr="000D0B7C" w:rsidRDefault="000D0B7C" w:rsidP="0018771A">
      <w:pPr>
        <w:pStyle w:val="21"/>
        <w:shd w:val="clear" w:color="auto" w:fill="auto"/>
        <w:tabs>
          <w:tab w:val="left" w:pos="963"/>
        </w:tabs>
        <w:spacing w:line="276" w:lineRule="auto"/>
        <w:ind w:firstLine="640"/>
        <w:jc w:val="both"/>
        <w:rPr>
          <w:sz w:val="28"/>
          <w:szCs w:val="28"/>
        </w:rPr>
      </w:pPr>
      <w:r w:rsidRPr="000D0B7C">
        <w:rPr>
          <w:spacing w:val="0"/>
          <w:sz w:val="28"/>
          <w:szCs w:val="28"/>
          <w:lang w:eastAsia="ru-RU" w:bidi="ru-RU"/>
        </w:rPr>
        <w:t>б)</w:t>
      </w:r>
      <w:r w:rsidRPr="000D0B7C">
        <w:rPr>
          <w:spacing w:val="0"/>
          <w:sz w:val="28"/>
          <w:szCs w:val="28"/>
          <w:lang w:eastAsia="ru-RU" w:bidi="ru-RU"/>
        </w:rPr>
        <w:tab/>
      </w:r>
      <w:proofErr w:type="gramStart"/>
      <w:r w:rsidRPr="000D0B7C">
        <w:rPr>
          <w:spacing w:val="0"/>
          <w:sz w:val="28"/>
          <w:szCs w:val="28"/>
          <w:lang w:eastAsia="ru-RU" w:bidi="ru-RU"/>
        </w:rPr>
        <w:t>ведомственные</w:t>
      </w:r>
      <w:proofErr w:type="gramEnd"/>
      <w:r w:rsidRPr="000D0B7C">
        <w:rPr>
          <w:spacing w:val="0"/>
          <w:sz w:val="28"/>
          <w:szCs w:val="28"/>
          <w:lang w:eastAsia="ru-RU" w:bidi="ru-RU"/>
        </w:rPr>
        <w:t xml:space="preserve"> АТП, принадлежащие отдельным министерствам и ведомствам.</w:t>
      </w:r>
    </w:p>
    <w:p w:rsidR="000D0B7C" w:rsidRDefault="000D0B7C" w:rsidP="0018771A">
      <w:pPr>
        <w:pStyle w:val="21"/>
        <w:shd w:val="clear" w:color="auto" w:fill="auto"/>
        <w:spacing w:line="276" w:lineRule="auto"/>
        <w:ind w:firstLine="640"/>
        <w:jc w:val="both"/>
        <w:rPr>
          <w:spacing w:val="0"/>
          <w:sz w:val="28"/>
          <w:szCs w:val="28"/>
          <w:lang w:eastAsia="ru-RU" w:bidi="ru-RU"/>
        </w:rPr>
      </w:pPr>
      <w:r w:rsidRPr="000D0B7C">
        <w:rPr>
          <w:spacing w:val="0"/>
          <w:sz w:val="28"/>
          <w:szCs w:val="28"/>
          <w:lang w:eastAsia="ru-RU" w:bidi="ru-RU"/>
        </w:rPr>
        <w:t>АТП общего пользования осуществляют перевозку грузов для всех предприятий и организаций независимо от ведомственной принадлежности, перевозку пассажиров в автобусах и автомобилях-такси на городских, пригородных и международных маршрутах.</w:t>
      </w:r>
    </w:p>
    <w:p w:rsidR="0018771A" w:rsidRPr="000D0B7C" w:rsidRDefault="0018771A" w:rsidP="0018771A">
      <w:pPr>
        <w:pStyle w:val="21"/>
        <w:shd w:val="clear" w:color="auto" w:fill="auto"/>
        <w:spacing w:line="276" w:lineRule="auto"/>
        <w:ind w:firstLine="640"/>
        <w:jc w:val="both"/>
        <w:rPr>
          <w:sz w:val="28"/>
          <w:szCs w:val="28"/>
        </w:rPr>
      </w:pPr>
      <w:r w:rsidRPr="0018771A">
        <w:rPr>
          <w:sz w:val="28"/>
          <w:szCs w:val="28"/>
        </w:rPr>
        <w:t>Ведомственные АТП создаются на промышленных, строительных и сельскохозяйственных предприятиях и организациях и осуществляют, как правило, перевозку грузов, связанную с технологическим процессом производства.</w:t>
      </w:r>
    </w:p>
    <w:p w:rsidR="000D0B7C" w:rsidRPr="00193DA8" w:rsidRDefault="000D0B7C" w:rsidP="0018771A">
      <w:pPr>
        <w:pStyle w:val="2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</w:p>
    <w:p w:rsidR="00193DA8" w:rsidRPr="00193DA8" w:rsidRDefault="00193DA8" w:rsidP="00193DA8">
      <w:pPr>
        <w:pStyle w:val="10"/>
        <w:shd w:val="clear" w:color="auto" w:fill="auto"/>
        <w:spacing w:after="0" w:line="360" w:lineRule="auto"/>
        <w:ind w:firstLine="760"/>
        <w:jc w:val="both"/>
        <w:rPr>
          <w:b w:val="0"/>
        </w:rPr>
      </w:pPr>
    </w:p>
    <w:p w:rsidR="00577D90" w:rsidRDefault="00577D90"/>
    <w:p w:rsidR="0018771A" w:rsidRDefault="0018771A"/>
    <w:p w:rsidR="0018771A" w:rsidRDefault="0018771A"/>
    <w:p w:rsidR="0018771A" w:rsidRDefault="0018771A"/>
    <w:p w:rsidR="0018771A" w:rsidRDefault="0018771A" w:rsidP="0018771A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6643618"/>
            <wp:effectExtent l="0" t="0" r="3175" b="5080"/>
            <wp:docPr id="1" name="Рисунок 1" descr="C:\Users\User\Pictures\2021-10-16\2021-10-16 18-50-29_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10-16\2021-10-16 18-50-29_00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4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71A" w:rsidRDefault="0018771A" w:rsidP="0018771A">
      <w:pPr>
        <w:ind w:firstLine="0"/>
      </w:pPr>
    </w:p>
    <w:p w:rsidR="0018771A" w:rsidRPr="000D0B7C" w:rsidRDefault="0018771A" w:rsidP="0018771A">
      <w:pPr>
        <w:pStyle w:val="21"/>
        <w:shd w:val="clear" w:color="auto" w:fill="auto"/>
        <w:spacing w:line="276" w:lineRule="auto"/>
        <w:ind w:firstLine="6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 №3 </w:t>
      </w:r>
      <w:r w:rsidRPr="000D0B7C">
        <w:rPr>
          <w:b/>
          <w:spacing w:val="0"/>
          <w:sz w:val="28"/>
          <w:szCs w:val="28"/>
          <w:lang w:eastAsia="ru-RU" w:bidi="ru-RU"/>
        </w:rPr>
        <w:t>Функции и задачи основных служб и отделов</w:t>
      </w:r>
    </w:p>
    <w:p w:rsidR="0018771A" w:rsidRDefault="0018771A" w:rsidP="0018771A">
      <w:pPr>
        <w:ind w:firstLine="0"/>
      </w:pPr>
    </w:p>
    <w:p w:rsidR="0018771A" w:rsidRDefault="0018771A" w:rsidP="006A3DEA">
      <w:pPr>
        <w:spacing w:line="276" w:lineRule="auto"/>
        <w:ind w:firstLine="709"/>
      </w:pPr>
      <w:r>
        <w:t xml:space="preserve">Основные задачи автотранспортного предприятия: </w:t>
      </w:r>
    </w:p>
    <w:p w:rsidR="0018771A" w:rsidRDefault="0018771A" w:rsidP="006A3DEA">
      <w:pPr>
        <w:spacing w:line="276" w:lineRule="auto"/>
        <w:ind w:firstLine="709"/>
      </w:pPr>
      <w:r>
        <w:t xml:space="preserve">- организация и выполнение перевозок в соответствии с планом; </w:t>
      </w:r>
    </w:p>
    <w:p w:rsidR="0018771A" w:rsidRDefault="0018771A" w:rsidP="006A3DEA">
      <w:pPr>
        <w:spacing w:line="276" w:lineRule="auto"/>
        <w:ind w:firstLine="709"/>
      </w:pPr>
      <w:r>
        <w:t xml:space="preserve">- хранение, техническое обслуживание и ремонт подвижного состава; </w:t>
      </w:r>
    </w:p>
    <w:p w:rsidR="0018771A" w:rsidRDefault="0018771A" w:rsidP="006A3DEA">
      <w:pPr>
        <w:spacing w:line="276" w:lineRule="auto"/>
        <w:ind w:firstLine="709"/>
      </w:pPr>
      <w:r>
        <w:t>-подбор, расстановка и повышение квалификации кадров, организация труда;</w:t>
      </w:r>
    </w:p>
    <w:p w:rsidR="0018771A" w:rsidRDefault="0018771A" w:rsidP="006A3DEA">
      <w:pPr>
        <w:spacing w:line="276" w:lineRule="auto"/>
        <w:ind w:firstLine="709"/>
      </w:pPr>
      <w:r>
        <w:t>-  планирование и учет производственно-финансовой деятельности;</w:t>
      </w:r>
    </w:p>
    <w:p w:rsidR="0018771A" w:rsidRDefault="0018771A" w:rsidP="006A3DEA">
      <w:pPr>
        <w:spacing w:line="276" w:lineRule="auto"/>
        <w:ind w:firstLine="709"/>
      </w:pPr>
      <w:r>
        <w:t>-  материально-техническое снабжение;</w:t>
      </w:r>
    </w:p>
    <w:p w:rsidR="0018771A" w:rsidRDefault="0018771A" w:rsidP="006A3DEA">
      <w:pPr>
        <w:spacing w:line="276" w:lineRule="auto"/>
        <w:ind w:firstLine="709"/>
      </w:pPr>
      <w:r>
        <w:lastRenderedPageBreak/>
        <w:t>-  содержание и ремонт зданий, сооружений и оборудования.</w:t>
      </w:r>
    </w:p>
    <w:p w:rsidR="0018771A" w:rsidRDefault="0018771A" w:rsidP="006A3DEA">
      <w:pPr>
        <w:spacing w:line="276" w:lineRule="auto"/>
        <w:ind w:firstLine="709"/>
      </w:pPr>
      <w:r>
        <w:t xml:space="preserve">Для выполнения этих задач на автотранспортных предприятиях предусмотрены службы эксплуатации, </w:t>
      </w:r>
      <w:proofErr w:type="gramStart"/>
      <w:r>
        <w:t>техническая</w:t>
      </w:r>
      <w:proofErr w:type="gramEnd"/>
      <w:r>
        <w:t xml:space="preserve"> и управления.</w:t>
      </w:r>
    </w:p>
    <w:p w:rsidR="0018771A" w:rsidRDefault="0018771A" w:rsidP="006A3DEA">
      <w:pPr>
        <w:spacing w:line="276" w:lineRule="auto"/>
        <w:ind w:firstLine="709"/>
      </w:pPr>
      <w:r>
        <w:t>Функции службы эксплуатации зависят от принятой системы руководства автомобильными перевозками:</w:t>
      </w:r>
    </w:p>
    <w:p w:rsidR="0018771A" w:rsidRDefault="006A3DEA" w:rsidP="006A3DEA">
      <w:pPr>
        <w:spacing w:line="276" w:lineRule="auto"/>
        <w:ind w:firstLine="709"/>
      </w:pPr>
      <w:r>
        <w:t xml:space="preserve">- </w:t>
      </w:r>
      <w:proofErr w:type="gramStart"/>
      <w:r w:rsidR="0018771A">
        <w:t>децентрализованной</w:t>
      </w:r>
      <w:proofErr w:type="gramEnd"/>
      <w:r w:rsidR="0018771A">
        <w:t>, при которой автотранспортное предприятие само руководит ими;</w:t>
      </w:r>
    </w:p>
    <w:p w:rsidR="0018771A" w:rsidRDefault="006A3DEA" w:rsidP="006A3DEA">
      <w:pPr>
        <w:spacing w:line="276" w:lineRule="auto"/>
        <w:ind w:firstLine="709"/>
      </w:pPr>
      <w:r>
        <w:t xml:space="preserve">- </w:t>
      </w:r>
      <w:r w:rsidR="0018771A">
        <w:t>централизованной, когда руководство сосредоточено в центральной диспетчерской службе.</w:t>
      </w:r>
    </w:p>
    <w:p w:rsidR="0018771A" w:rsidRDefault="0018771A" w:rsidP="006A3DEA">
      <w:pPr>
        <w:spacing w:line="276" w:lineRule="auto"/>
        <w:ind w:firstLine="709"/>
      </w:pPr>
      <w:r>
        <w:t>В первом случае служба эксплуатации включает: диспетчерскую группу (старший и дежурные диспетчеры), линейны</w:t>
      </w:r>
      <w:r w:rsidR="006A3DEA">
        <w:t xml:space="preserve">й персонал (линейные диспетчеры </w:t>
      </w:r>
      <w:r>
        <w:t>и контролеры),</w:t>
      </w:r>
      <w:r>
        <w:tab/>
        <w:t>н</w:t>
      </w:r>
      <w:r w:rsidR="006A3DEA">
        <w:t>ачальников</w:t>
      </w:r>
      <w:r w:rsidR="006A3DEA">
        <w:tab/>
        <w:t xml:space="preserve">автоколонн (только в </w:t>
      </w:r>
      <w:r>
        <w:t>автотранспортных предприятиях, имеющих свыше 150 автомобилей).</w:t>
      </w:r>
    </w:p>
    <w:p w:rsidR="0018771A" w:rsidRDefault="0018771A" w:rsidP="006A3DEA">
      <w:pPr>
        <w:spacing w:line="276" w:lineRule="auto"/>
        <w:ind w:firstLine="709"/>
      </w:pPr>
      <w:r>
        <w:t>Во втором случае задачи автотранспортного предприятия сводятся к поддержанию подвижного состава в исправном состоянии и выпуску та линию, где его работой руководит центральная диспетчерская.</w:t>
      </w:r>
    </w:p>
    <w:p w:rsidR="0018771A" w:rsidRDefault="0018771A" w:rsidP="006A3DEA">
      <w:pPr>
        <w:spacing w:line="276" w:lineRule="auto"/>
        <w:ind w:firstLine="709"/>
      </w:pPr>
      <w:r>
        <w:t>Служба эксплуатации занимается вопросами выполнения перевозок грузов или пассажиров, т. е. основной производст</w:t>
      </w:r>
      <w:r w:rsidR="006A3DEA">
        <w:t>венной деятельностью. Она</w:t>
      </w:r>
      <w:r>
        <w:t xml:space="preserve"> принимает заказы на перевозки и заключает договоры с клиентурой, составляет планы пере</w:t>
      </w:r>
      <w:r w:rsidR="006A3DEA">
        <w:t>возок (в автобусных хозяйствах –</w:t>
      </w:r>
      <w:r>
        <w:t xml:space="preserve"> расписания движения) и руководит их выпо</w:t>
      </w:r>
      <w:r w:rsidR="006A3DEA">
        <w:t>лнением, организует погрузочно-</w:t>
      </w:r>
      <w:r>
        <w:t>разгрузочные работы, ведет учет выполненной работы.</w:t>
      </w:r>
    </w:p>
    <w:p w:rsidR="006A3DEA" w:rsidRDefault="0018771A" w:rsidP="006A3DEA">
      <w:pPr>
        <w:spacing w:line="276" w:lineRule="auto"/>
        <w:ind w:firstLine="709"/>
      </w:pPr>
      <w:proofErr w:type="gramStart"/>
      <w:r>
        <w:t>Оперативное руководство работой подвижного состава на линии</w:t>
      </w:r>
      <w:r w:rsidR="006A3DEA">
        <w:t>,</w:t>
      </w:r>
      <w:r>
        <w:t xml:space="preserve"> с момента выпуска его на линию до возвращения в автотранспортное предприятие</w:t>
      </w:r>
      <w:r w:rsidR="006A3DEA">
        <w:t>,</w:t>
      </w:r>
      <w:r>
        <w:t xml:space="preserve"> осуществляет диспетчерская группа, которая составляет суточный план перевозок, выдает водителям и принимает от них путевые</w:t>
      </w:r>
      <w:r w:rsidR="006A3DEA" w:rsidRPr="006A3DEA">
        <w:t xml:space="preserve"> </w:t>
      </w:r>
      <w:r w:rsidR="006A3DEA">
        <w:t>листы, дает указания об особенностях предстоящей работы и условиях погоды (снег, гололед и т. п.), наблюдает за своевременным выходом автомобилей на линию.</w:t>
      </w:r>
      <w:proofErr w:type="gramEnd"/>
    </w:p>
    <w:p w:rsidR="006A3DEA" w:rsidRDefault="006A3DEA" w:rsidP="006A3DEA">
      <w:pPr>
        <w:spacing w:line="276" w:lineRule="auto"/>
        <w:ind w:firstLine="709"/>
      </w:pPr>
      <w:r>
        <w:t>Диспетчерская группа в случае необходимости может переключать автомобили с одной работы на другую, изменять маршруты, обеспечивая этим более производительную работу автомобилей. О выполнении суточного плана диспетчерская группа ежедневно отчитывается.</w:t>
      </w:r>
    </w:p>
    <w:p w:rsidR="006A3DEA" w:rsidRDefault="006A3DEA" w:rsidP="006A3DEA">
      <w:pPr>
        <w:spacing w:line="276" w:lineRule="auto"/>
        <w:ind w:firstLine="709"/>
      </w:pPr>
      <w:r>
        <w:t>Руководит работой службы эксплуатации начальник эксплуатации, являющийся заместителем директора (начальника) автотранспортного предприятия.</w:t>
      </w:r>
    </w:p>
    <w:p w:rsidR="006A3DEA" w:rsidRDefault="006A3DEA" w:rsidP="006A3DEA">
      <w:pPr>
        <w:spacing w:line="276" w:lineRule="auto"/>
        <w:ind w:firstLine="709"/>
      </w:pPr>
      <w:r>
        <w:t xml:space="preserve">Техническая служба обеспечивает исправное состояние подвижного состава и подготовку его к выполнению перевозок. Она разрабатывает графики </w:t>
      </w:r>
      <w:r>
        <w:lastRenderedPageBreak/>
        <w:t>технического обслуживания подвижного состава и обеспечивает их выполнение, ведет учет автомобилей, занимается техническим нормированием.</w:t>
      </w:r>
    </w:p>
    <w:p w:rsidR="006A3DEA" w:rsidRDefault="006A3DEA" w:rsidP="006A3DEA">
      <w:pPr>
        <w:spacing w:line="276" w:lineRule="auto"/>
        <w:ind w:firstLine="709"/>
      </w:pPr>
      <w:r>
        <w:t>Проводит необходимые мероприятия по безаварийной работе и технике безопасности, изучает и внедряет прогрессивные методы труда, разрабатывает и осуществляет планы внедрения новой техники, ведет техническую документацию.</w:t>
      </w:r>
    </w:p>
    <w:p w:rsidR="006A3DEA" w:rsidRDefault="006A3DEA" w:rsidP="006A3DEA">
      <w:pPr>
        <w:spacing w:line="276" w:lineRule="auto"/>
        <w:ind w:firstLine="709"/>
      </w:pPr>
      <w:r>
        <w:t>В распоряжении технической службы находятся: зоны стоянки и технического обслуживания подвижного состава, зона ремонта, мастерские и другие производственные участки, связанные с поддержанием подвижного состава в технически исправном состоянии, а также отдел главного механика, отвечающий за исправность всего оборудования автотранспортного предприятия.</w:t>
      </w:r>
    </w:p>
    <w:p w:rsidR="006A3DEA" w:rsidRDefault="006A3DEA" w:rsidP="006A3DEA">
      <w:pPr>
        <w:spacing w:line="276" w:lineRule="auto"/>
        <w:ind w:firstLine="709"/>
      </w:pPr>
      <w:r>
        <w:t>Техническую службу возглавляет главный инженер, являющийся также заместителем директора автотранспортного предприятия.</w:t>
      </w:r>
    </w:p>
    <w:p w:rsidR="006A3DEA" w:rsidRDefault="006A3DEA" w:rsidP="006A3DEA">
      <w:pPr>
        <w:spacing w:line="276" w:lineRule="auto"/>
        <w:ind w:firstLine="709"/>
      </w:pPr>
      <w:r>
        <w:t>Служба управления автотранспортным предприятием включает: административно-хозяйственный отдел, бухгалтерию, плановый отдел, отдел снабжения и отдел кадров.</w:t>
      </w:r>
    </w:p>
    <w:p w:rsidR="006A3DEA" w:rsidRDefault="006A3DEA" w:rsidP="006A3DEA">
      <w:pPr>
        <w:spacing w:line="276" w:lineRule="auto"/>
        <w:ind w:firstLine="709"/>
      </w:pPr>
      <w:r>
        <w:t>Административно-хозяйственный отдел ведает делопроизводством, архивом и хозяйственными вопросами, следит за соблюдением правил внутреннего распорядка, проводит противопожарные мероприятия и т. п.</w:t>
      </w:r>
    </w:p>
    <w:p w:rsidR="006A3DEA" w:rsidRDefault="006A3DEA" w:rsidP="006A3DEA">
      <w:pPr>
        <w:spacing w:line="276" w:lineRule="auto"/>
        <w:ind w:firstLine="709"/>
      </w:pPr>
      <w:r>
        <w:t>Бухгалтерия производит расчеты с клиентурой, начисляет и выдает заработную плату рабочим и служащим, ведет материальный и финансовый</w:t>
      </w:r>
      <w:r w:rsidRPr="006A3DEA">
        <w:t xml:space="preserve"> </w:t>
      </w:r>
      <w:r>
        <w:t>учет всех ценностей, составляет месячные, квартальные и годовые отчеты о финансово-хозяйственной деятельности.</w:t>
      </w:r>
    </w:p>
    <w:p w:rsidR="006A3DEA" w:rsidRDefault="006A3DEA" w:rsidP="006A3DEA">
      <w:pPr>
        <w:spacing w:line="276" w:lineRule="auto"/>
        <w:ind w:firstLine="709"/>
      </w:pPr>
      <w:r>
        <w:t>Плановый отдел осуществляет планирование и статистический учет работы автотранспортного предприятия, наблюдение за выполнением плана и себестоимостью перевозок.</w:t>
      </w:r>
    </w:p>
    <w:p w:rsidR="006A3DEA" w:rsidRDefault="006A3DEA" w:rsidP="006A3DEA">
      <w:pPr>
        <w:spacing w:line="276" w:lineRule="auto"/>
        <w:ind w:firstLine="709"/>
      </w:pPr>
      <w:r>
        <w:t>Отдел снабжения обеспечивает всеми необходимыми эксплуатационными и другими материалами, шинами, запасными частями и т.п.</w:t>
      </w:r>
    </w:p>
    <w:p w:rsidR="0018771A" w:rsidRDefault="006A3DEA" w:rsidP="006A3DEA">
      <w:pPr>
        <w:spacing w:line="276" w:lineRule="auto"/>
        <w:ind w:firstLine="709"/>
      </w:pPr>
      <w:r>
        <w:t>Отдел кадров нанимает и увольняет рабочих и служащих, учитывает личный состав, занимается подготовкой и повышением квалификации рабочих.</w:t>
      </w:r>
    </w:p>
    <w:p w:rsidR="006A3DEA" w:rsidRDefault="006A3DEA" w:rsidP="006A3DEA">
      <w:pPr>
        <w:spacing w:line="276" w:lineRule="auto"/>
        <w:ind w:firstLine="709"/>
      </w:pPr>
    </w:p>
    <w:p w:rsidR="006A3DEA" w:rsidRPr="006A3DEA" w:rsidRDefault="006A3DEA" w:rsidP="006A3DEA">
      <w:pPr>
        <w:spacing w:line="276" w:lineRule="auto"/>
        <w:ind w:firstLine="709"/>
        <w:rPr>
          <w:lang w:bidi="ru-RU"/>
        </w:rPr>
      </w:pPr>
      <w:r w:rsidRPr="006A3DEA">
        <w:rPr>
          <w:lang w:bidi="ru-RU"/>
        </w:rPr>
        <w:t>Вопросы</w:t>
      </w:r>
    </w:p>
    <w:p w:rsidR="006A3DEA" w:rsidRPr="006A3DEA" w:rsidRDefault="006A3DEA" w:rsidP="006A3DEA">
      <w:pPr>
        <w:numPr>
          <w:ilvl w:val="0"/>
          <w:numId w:val="5"/>
        </w:numPr>
        <w:spacing w:line="276" w:lineRule="auto"/>
        <w:rPr>
          <w:lang w:bidi="ru-RU"/>
        </w:rPr>
      </w:pPr>
      <w:r w:rsidRPr="006A3DEA">
        <w:rPr>
          <w:lang w:bidi="ru-RU"/>
        </w:rPr>
        <w:t>Назовите основные недостатки автомобильного транспорта.</w:t>
      </w:r>
    </w:p>
    <w:p w:rsidR="006A3DEA" w:rsidRPr="006A3DEA" w:rsidRDefault="006A3DEA" w:rsidP="006A3DEA">
      <w:pPr>
        <w:numPr>
          <w:ilvl w:val="0"/>
          <w:numId w:val="5"/>
        </w:numPr>
        <w:spacing w:line="276" w:lineRule="auto"/>
        <w:rPr>
          <w:lang w:bidi="ru-RU"/>
        </w:rPr>
      </w:pPr>
      <w:r w:rsidRPr="006A3DEA">
        <w:rPr>
          <w:lang w:bidi="ru-RU"/>
        </w:rPr>
        <w:t>Назовите основные задачи по развитию автомобильного транспорта.</w:t>
      </w:r>
    </w:p>
    <w:p w:rsidR="006A3DEA" w:rsidRPr="006A3DEA" w:rsidRDefault="006A3DEA" w:rsidP="006A3DEA">
      <w:pPr>
        <w:numPr>
          <w:ilvl w:val="0"/>
          <w:numId w:val="5"/>
        </w:numPr>
        <w:spacing w:line="276" w:lineRule="auto"/>
        <w:rPr>
          <w:lang w:bidi="ru-RU"/>
        </w:rPr>
      </w:pPr>
      <w:r w:rsidRPr="006A3DEA">
        <w:rPr>
          <w:lang w:bidi="ru-RU"/>
        </w:rPr>
        <w:t>Структура АТП.</w:t>
      </w:r>
    </w:p>
    <w:p w:rsidR="006A3DEA" w:rsidRPr="006A3DEA" w:rsidRDefault="006A3DEA" w:rsidP="006A3DEA">
      <w:pPr>
        <w:numPr>
          <w:ilvl w:val="0"/>
          <w:numId w:val="5"/>
        </w:numPr>
        <w:spacing w:line="276" w:lineRule="auto"/>
        <w:rPr>
          <w:lang w:bidi="ru-RU"/>
        </w:rPr>
      </w:pPr>
      <w:r w:rsidRPr="006A3DEA">
        <w:rPr>
          <w:lang w:bidi="ru-RU"/>
        </w:rPr>
        <w:t>Назовите основные задачи автотранспортного предприятия.</w:t>
      </w:r>
    </w:p>
    <w:p w:rsidR="006A3DEA" w:rsidRPr="006A3DEA" w:rsidRDefault="006A3DEA" w:rsidP="006A3DEA">
      <w:pPr>
        <w:numPr>
          <w:ilvl w:val="0"/>
          <w:numId w:val="5"/>
        </w:numPr>
        <w:spacing w:line="276" w:lineRule="auto"/>
        <w:rPr>
          <w:lang w:bidi="ru-RU"/>
        </w:rPr>
      </w:pPr>
      <w:r w:rsidRPr="006A3DEA">
        <w:rPr>
          <w:lang w:bidi="ru-RU"/>
        </w:rPr>
        <w:lastRenderedPageBreak/>
        <w:t>Чем занимается служба эксплуатации?</w:t>
      </w:r>
    </w:p>
    <w:p w:rsidR="006A3DEA" w:rsidRPr="006A3DEA" w:rsidRDefault="006A3DEA" w:rsidP="006A3DEA">
      <w:pPr>
        <w:numPr>
          <w:ilvl w:val="0"/>
          <w:numId w:val="5"/>
        </w:numPr>
        <w:spacing w:line="276" w:lineRule="auto"/>
        <w:rPr>
          <w:lang w:bidi="ru-RU"/>
        </w:rPr>
      </w:pPr>
      <w:r w:rsidRPr="006A3DEA">
        <w:rPr>
          <w:lang w:bidi="ru-RU"/>
        </w:rPr>
        <w:t>Чем занимается техническая служба?</w:t>
      </w:r>
    </w:p>
    <w:p w:rsidR="006A3DEA" w:rsidRPr="006A3DEA" w:rsidRDefault="006A3DEA" w:rsidP="006A3DEA">
      <w:pPr>
        <w:numPr>
          <w:ilvl w:val="0"/>
          <w:numId w:val="5"/>
        </w:numPr>
        <w:spacing w:line="276" w:lineRule="auto"/>
        <w:rPr>
          <w:lang w:bidi="ru-RU"/>
        </w:rPr>
      </w:pPr>
      <w:r w:rsidRPr="006A3DEA">
        <w:rPr>
          <w:lang w:bidi="ru-RU"/>
        </w:rPr>
        <w:t>Чем занимается диспетчерская группа?</w:t>
      </w:r>
    </w:p>
    <w:p w:rsidR="006A3DEA" w:rsidRPr="006A3DEA" w:rsidRDefault="006A3DEA" w:rsidP="006A3DEA">
      <w:pPr>
        <w:numPr>
          <w:ilvl w:val="0"/>
          <w:numId w:val="5"/>
        </w:numPr>
        <w:spacing w:line="276" w:lineRule="auto"/>
        <w:rPr>
          <w:lang w:bidi="ru-RU"/>
        </w:rPr>
      </w:pPr>
      <w:r w:rsidRPr="006A3DEA">
        <w:rPr>
          <w:lang w:bidi="ru-RU"/>
        </w:rPr>
        <w:t>Чем занимается административно-хозяйственный отдел?</w:t>
      </w:r>
    </w:p>
    <w:p w:rsidR="006A3DEA" w:rsidRPr="006A3DEA" w:rsidRDefault="006A3DEA" w:rsidP="006A3DEA">
      <w:pPr>
        <w:numPr>
          <w:ilvl w:val="0"/>
          <w:numId w:val="5"/>
        </w:numPr>
        <w:spacing w:line="276" w:lineRule="auto"/>
        <w:rPr>
          <w:lang w:bidi="ru-RU"/>
        </w:rPr>
      </w:pPr>
      <w:r w:rsidRPr="006A3DEA">
        <w:rPr>
          <w:lang w:bidi="ru-RU"/>
        </w:rPr>
        <w:t>Чем занимается плановый отдел?</w:t>
      </w:r>
    </w:p>
    <w:p w:rsidR="006A3DEA" w:rsidRDefault="006A3DEA" w:rsidP="006A3DEA">
      <w:pPr>
        <w:spacing w:line="276" w:lineRule="auto"/>
        <w:ind w:firstLine="709"/>
      </w:pPr>
    </w:p>
    <w:sectPr w:rsidR="006A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1EE2"/>
    <w:multiLevelType w:val="multilevel"/>
    <w:tmpl w:val="E7DC7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361908"/>
    <w:multiLevelType w:val="multilevel"/>
    <w:tmpl w:val="19B81D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665029"/>
    <w:multiLevelType w:val="multilevel"/>
    <w:tmpl w:val="F4B6A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44"/>
    <w:rsid w:val="000D0B7C"/>
    <w:rsid w:val="0018771A"/>
    <w:rsid w:val="00193DA8"/>
    <w:rsid w:val="00577D90"/>
    <w:rsid w:val="0069504B"/>
    <w:rsid w:val="006A3DEA"/>
    <w:rsid w:val="00743C26"/>
    <w:rsid w:val="00905FD2"/>
    <w:rsid w:val="00AA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A7944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AA7944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AA7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A7944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AA7944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link w:val="21"/>
    <w:rsid w:val="00193DA8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 + Курсив;Малые прописные"/>
    <w:basedOn w:val="20"/>
    <w:rsid w:val="00193DA8"/>
    <w:rPr>
      <w:rFonts w:eastAsia="Times New Roman" w:cs="Times New Roman"/>
      <w:i/>
      <w:i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0"/>
    <w:rsid w:val="00193DA8"/>
    <w:rPr>
      <w:rFonts w:eastAsia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93DA8"/>
    <w:pPr>
      <w:widowControl w:val="0"/>
      <w:shd w:val="clear" w:color="auto" w:fill="FFFFFF"/>
      <w:spacing w:line="394" w:lineRule="exact"/>
      <w:ind w:firstLine="0"/>
      <w:jc w:val="center"/>
    </w:pPr>
    <w:rPr>
      <w:rFonts w:eastAsia="Times New Roman" w:cs="Times New Roman"/>
      <w:sz w:val="26"/>
      <w:szCs w:val="26"/>
    </w:rPr>
  </w:style>
  <w:style w:type="character" w:customStyle="1" w:styleId="20pt">
    <w:name w:val="Основной текст (2) + Полужирный;Интервал 0 pt"/>
    <w:basedOn w:val="20"/>
    <w:rsid w:val="006950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877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A7944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AA7944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AA7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A7944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AA7944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link w:val="21"/>
    <w:rsid w:val="00193DA8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 + Курсив;Малые прописные"/>
    <w:basedOn w:val="20"/>
    <w:rsid w:val="00193DA8"/>
    <w:rPr>
      <w:rFonts w:eastAsia="Times New Roman" w:cs="Times New Roman"/>
      <w:i/>
      <w:i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0"/>
    <w:rsid w:val="00193DA8"/>
    <w:rPr>
      <w:rFonts w:eastAsia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93DA8"/>
    <w:pPr>
      <w:widowControl w:val="0"/>
      <w:shd w:val="clear" w:color="auto" w:fill="FFFFFF"/>
      <w:spacing w:line="394" w:lineRule="exact"/>
      <w:ind w:firstLine="0"/>
      <w:jc w:val="center"/>
    </w:pPr>
    <w:rPr>
      <w:rFonts w:eastAsia="Times New Roman" w:cs="Times New Roman"/>
      <w:sz w:val="26"/>
      <w:szCs w:val="26"/>
    </w:rPr>
  </w:style>
  <w:style w:type="character" w:customStyle="1" w:styleId="20pt">
    <w:name w:val="Основной текст (2) + Полужирный;Интервал 0 pt"/>
    <w:basedOn w:val="20"/>
    <w:rsid w:val="006950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877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2021-10-16T17:55:00Z</cp:lastPrinted>
  <dcterms:created xsi:type="dcterms:W3CDTF">2021-10-16T15:49:00Z</dcterms:created>
  <dcterms:modified xsi:type="dcterms:W3CDTF">2021-10-16T17:57:00Z</dcterms:modified>
</cp:coreProperties>
</file>